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0BB6" w14:textId="4BEBCBC5" w:rsidR="007E3576" w:rsidRPr="00E96D77" w:rsidRDefault="007E3576" w:rsidP="007E3576">
      <w:pPr>
        <w:pStyle w:val="TitleAccent"/>
        <w:pBdr>
          <w:bottom w:val="none" w:sz="0" w:space="0" w:color="auto"/>
        </w:pBdr>
        <w:spacing w:after="0"/>
        <w:jc w:val="center"/>
        <w:rPr>
          <w:rFonts w:ascii="Aptos" w:hAnsi="Aptos"/>
          <w:color w:val="1E4E79"/>
          <w:sz w:val="28"/>
          <w:szCs w:val="28"/>
          <w:lang w:val="es-ES_tradnl"/>
        </w:rPr>
      </w:pPr>
      <w:r w:rsidRPr="00E96D77">
        <w:rPr>
          <w:rFonts w:ascii="Aptos" w:hAnsi="Aptos"/>
          <w:color w:val="1E4E79"/>
          <w:sz w:val="28"/>
          <w:szCs w:val="28"/>
          <w:lang w:val="es-ES_tradnl"/>
        </w:rPr>
        <w:t>FORMULARIO DE BIOSEGURIDAD</w:t>
      </w:r>
    </w:p>
    <w:p w14:paraId="25E4D9B3" w14:textId="77777777" w:rsidR="009B7A10" w:rsidRDefault="009B7A10" w:rsidP="003355DB">
      <w:pPr>
        <w:spacing w:after="0" w:line="240" w:lineRule="auto"/>
        <w:jc w:val="both"/>
        <w:rPr>
          <w:sz w:val="20"/>
          <w:szCs w:val="20"/>
          <w:lang w:val="es-ES_tradnl"/>
        </w:rPr>
      </w:pPr>
    </w:p>
    <w:p w14:paraId="74DE1787" w14:textId="20045904" w:rsidR="009B7A10" w:rsidRDefault="009B7A10" w:rsidP="009B7A10">
      <w:pPr>
        <w:spacing w:after="0" w:line="240" w:lineRule="auto"/>
        <w:jc w:val="righ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Versión: 1.0</w:t>
      </w:r>
      <w:r w:rsidR="00BE5C36">
        <w:rPr>
          <w:sz w:val="20"/>
          <w:szCs w:val="20"/>
          <w:lang w:val="es-ES_tradnl"/>
        </w:rPr>
        <w:t xml:space="preserve"> – 03/2026</w:t>
      </w:r>
    </w:p>
    <w:p w14:paraId="5D6BD7F2" w14:textId="77777777" w:rsidR="009B7A10" w:rsidRDefault="009B7A10" w:rsidP="003355DB">
      <w:pPr>
        <w:spacing w:after="0" w:line="240" w:lineRule="auto"/>
        <w:jc w:val="both"/>
        <w:rPr>
          <w:sz w:val="20"/>
          <w:szCs w:val="20"/>
          <w:lang w:val="es-ES_tradnl"/>
        </w:rPr>
      </w:pPr>
    </w:p>
    <w:p w14:paraId="296FFC2C" w14:textId="6CC6E8FB" w:rsidR="003355DB" w:rsidRPr="00E96D77" w:rsidRDefault="003355DB" w:rsidP="003355DB">
      <w:pPr>
        <w:spacing w:after="0" w:line="240" w:lineRule="auto"/>
        <w:jc w:val="both"/>
        <w:rPr>
          <w:rStyle w:val="normaltextrun"/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>Este formulario permite identificar y declarar el uso de muestras biológicas, líneas celulares, sustancias químicas peligrosas, agentes patógenos, mutagénicos, tóxicos o neurotóxicos, sustancias radioactivas y fuentes de radiación ionizante, así como verificar protocolos</w:t>
      </w:r>
      <w:r w:rsidR="009B7A10">
        <w:rPr>
          <w:sz w:val="20"/>
          <w:szCs w:val="20"/>
          <w:lang w:val="es-ES_tradnl"/>
        </w:rPr>
        <w:t xml:space="preserve"> y</w:t>
      </w:r>
      <w:r w:rsidRPr="00E96D77">
        <w:rPr>
          <w:sz w:val="20"/>
          <w:szCs w:val="20"/>
          <w:lang w:val="es-ES_tradnl"/>
        </w:rPr>
        <w:t xml:space="preserve"> medidas de control para dar cumplimiento a los </w:t>
      </w:r>
      <w:r w:rsidRPr="00E96D77">
        <w:rPr>
          <w:rStyle w:val="normaltextrun"/>
          <w:sz w:val="20"/>
          <w:szCs w:val="20"/>
          <w:lang w:val="es-ES_tradnl"/>
        </w:rPr>
        <w:t>reglamentos</w:t>
      </w:r>
      <w:r w:rsidRPr="00E96D77">
        <w:rPr>
          <w:rStyle w:val="apple-converted-space"/>
          <w:sz w:val="20"/>
          <w:szCs w:val="20"/>
          <w:lang w:val="es-ES_tradnl"/>
        </w:rPr>
        <w:t> </w:t>
      </w:r>
      <w:r w:rsidRPr="00E96D77">
        <w:rPr>
          <w:rStyle w:val="normaltextrun"/>
          <w:sz w:val="20"/>
          <w:szCs w:val="20"/>
          <w:lang w:val="es-ES_tradnl"/>
        </w:rPr>
        <w:t>y protocolos</w:t>
      </w:r>
      <w:r w:rsidRPr="00E96D77">
        <w:rPr>
          <w:rStyle w:val="apple-converted-space"/>
          <w:sz w:val="20"/>
          <w:szCs w:val="20"/>
          <w:lang w:val="es-ES_tradnl"/>
        </w:rPr>
        <w:t> </w:t>
      </w:r>
      <w:r w:rsidRPr="00E96D77">
        <w:rPr>
          <w:rStyle w:val="normaltextrun"/>
          <w:sz w:val="20"/>
          <w:szCs w:val="20"/>
          <w:lang w:val="es-ES_tradnl"/>
        </w:rPr>
        <w:t>internos de la Universidad de Concepción en materia de bioseguridad y manejo de sustancias peligrosas, así como</w:t>
      </w:r>
      <w:r w:rsidR="009B7A10">
        <w:rPr>
          <w:rStyle w:val="normaltextrun"/>
          <w:sz w:val="20"/>
          <w:szCs w:val="20"/>
          <w:lang w:val="es-ES_tradnl"/>
        </w:rPr>
        <w:t xml:space="preserve"> a</w:t>
      </w:r>
      <w:r w:rsidRPr="00E96D77">
        <w:rPr>
          <w:rStyle w:val="normaltextrun"/>
          <w:sz w:val="20"/>
          <w:szCs w:val="20"/>
          <w:lang w:val="es-ES_tradnl"/>
        </w:rPr>
        <w:t xml:space="preserve"> las normativas legales nacionales vigentes</w:t>
      </w:r>
      <w:r w:rsidR="007E3576" w:rsidRPr="00E96D77">
        <w:rPr>
          <w:rStyle w:val="normaltextrun"/>
          <w:sz w:val="20"/>
          <w:szCs w:val="20"/>
          <w:lang w:val="es-ES_tradnl"/>
        </w:rPr>
        <w:t>.</w:t>
      </w:r>
    </w:p>
    <w:p w14:paraId="026A274E" w14:textId="0ED676FC" w:rsidR="007E3576" w:rsidRPr="00E96D77" w:rsidRDefault="007E3576" w:rsidP="009577BD">
      <w:pPr>
        <w:pStyle w:val="Ttulo1"/>
        <w:rPr>
          <w:lang w:val="es-ES_tradnl"/>
        </w:rPr>
      </w:pPr>
      <w:r w:rsidRPr="00E96D77">
        <w:rPr>
          <w:lang w:val="es-ES_tradnl"/>
        </w:rPr>
        <w:t>1. Antecedentes generales del proyecto</w:t>
      </w:r>
    </w:p>
    <w:tbl>
      <w:tblPr>
        <w:tblW w:w="0" w:type="auto"/>
        <w:jc w:val="center"/>
        <w:tblBorders>
          <w:top w:val="single" w:sz="6" w:space="0" w:color="9FAFC2"/>
          <w:left w:val="single" w:sz="6" w:space="0" w:color="9FAFC2"/>
          <w:bottom w:val="single" w:sz="6" w:space="0" w:color="9FAFC2"/>
          <w:right w:val="single" w:sz="6" w:space="0" w:color="9FAFC2"/>
          <w:insideH w:val="single" w:sz="6" w:space="0" w:color="9FAFC2"/>
          <w:insideV w:val="single" w:sz="6" w:space="0" w:color="9FAFC2"/>
        </w:tblBorders>
        <w:tblLook w:val="04A0" w:firstRow="1" w:lastRow="0" w:firstColumn="1" w:lastColumn="0" w:noHBand="0" w:noVBand="1"/>
      </w:tblPr>
      <w:tblGrid>
        <w:gridCol w:w="3560"/>
        <w:gridCol w:w="5948"/>
      </w:tblGrid>
      <w:tr w:rsidR="004112B4" w:rsidRPr="00E96D77" w14:paraId="48E9FB41" w14:textId="77777777" w:rsidTr="009577BD">
        <w:trPr>
          <w:jc w:val="center"/>
        </w:trPr>
        <w:tc>
          <w:tcPr>
            <w:tcW w:w="3560" w:type="dxa"/>
            <w:shd w:val="clear" w:color="auto" w:fill="EA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82BC6A" w14:textId="7020F36F" w:rsidR="004112B4" w:rsidRPr="009B7A10" w:rsidRDefault="003355DB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Título del proyecto</w:t>
            </w:r>
          </w:p>
        </w:tc>
        <w:tc>
          <w:tcPr>
            <w:tcW w:w="594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8301D3" w14:textId="79B4ED36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3CE72726" w14:textId="77777777" w:rsidTr="009577BD">
        <w:trPr>
          <w:jc w:val="center"/>
        </w:trPr>
        <w:tc>
          <w:tcPr>
            <w:tcW w:w="3560" w:type="dxa"/>
            <w:shd w:val="clear" w:color="auto" w:fill="EA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58D357" w14:textId="1B9AE452" w:rsidR="004112B4" w:rsidRPr="009B7A10" w:rsidRDefault="003355DB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Investigador/a responsable</w:t>
            </w:r>
          </w:p>
        </w:tc>
        <w:tc>
          <w:tcPr>
            <w:tcW w:w="594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B08B92" w14:textId="2CFD3996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355DB" w:rsidRPr="00E96D77" w14:paraId="1DF03DE0" w14:textId="77777777" w:rsidTr="009577BD">
        <w:trPr>
          <w:jc w:val="center"/>
        </w:trPr>
        <w:tc>
          <w:tcPr>
            <w:tcW w:w="3560" w:type="dxa"/>
            <w:shd w:val="clear" w:color="auto" w:fill="EA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6EA78D" w14:textId="0C3E8500" w:rsidR="003355DB" w:rsidRPr="009B7A10" w:rsidRDefault="00E96D77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Coinvestigadores</w:t>
            </w:r>
            <w:r w:rsidR="002838C2">
              <w:rPr>
                <w:bCs/>
                <w:sz w:val="20"/>
                <w:szCs w:val="20"/>
                <w:lang w:val="es-ES_tradnl"/>
              </w:rPr>
              <w:t>(as)</w:t>
            </w:r>
          </w:p>
        </w:tc>
        <w:tc>
          <w:tcPr>
            <w:tcW w:w="594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1E8565" w14:textId="77777777" w:rsidR="003355DB" w:rsidRPr="00E96D77" w:rsidRDefault="003355DB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355DB" w:rsidRPr="00E96D77" w14:paraId="33D5D24E" w14:textId="77777777" w:rsidTr="009577BD">
        <w:trPr>
          <w:jc w:val="center"/>
        </w:trPr>
        <w:tc>
          <w:tcPr>
            <w:tcW w:w="3560" w:type="dxa"/>
            <w:shd w:val="clear" w:color="auto" w:fill="EA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D59EBF" w14:textId="57E07C26" w:rsidR="003355DB" w:rsidRPr="009B7A10" w:rsidRDefault="009577BD" w:rsidP="003355D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 xml:space="preserve">Facultad/Departamento/Laboratorio </w:t>
            </w:r>
            <w:r w:rsidRPr="009B7A10">
              <w:rPr>
                <w:bCs/>
                <w:sz w:val="18"/>
                <w:szCs w:val="18"/>
                <w:lang w:val="es-ES_tradnl"/>
              </w:rPr>
              <w:t xml:space="preserve">(donde se </w:t>
            </w:r>
            <w:r w:rsidR="00E96D77" w:rsidRPr="009B7A10">
              <w:rPr>
                <w:bCs/>
                <w:sz w:val="18"/>
                <w:szCs w:val="18"/>
                <w:lang w:val="es-ES_tradnl"/>
              </w:rPr>
              <w:t>ejecutará</w:t>
            </w:r>
            <w:r w:rsidRPr="009B7A10">
              <w:rPr>
                <w:bCs/>
                <w:sz w:val="18"/>
                <w:szCs w:val="18"/>
                <w:lang w:val="es-ES_tradnl"/>
              </w:rPr>
              <w:t xml:space="preserve"> la investigación)</w:t>
            </w:r>
          </w:p>
        </w:tc>
        <w:tc>
          <w:tcPr>
            <w:tcW w:w="594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37B2DE" w14:textId="09970AD5" w:rsidR="003355DB" w:rsidRPr="00E96D77" w:rsidRDefault="003355DB" w:rsidP="003355D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355DB" w:rsidRPr="00E96D77" w14:paraId="290FD89B" w14:textId="77777777" w:rsidTr="009577BD">
        <w:trPr>
          <w:jc w:val="center"/>
        </w:trPr>
        <w:tc>
          <w:tcPr>
            <w:tcW w:w="3560" w:type="dxa"/>
            <w:shd w:val="clear" w:color="auto" w:fill="EA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F1C424" w14:textId="7AD7FD00" w:rsidR="003355DB" w:rsidRPr="009B7A10" w:rsidRDefault="003355DB" w:rsidP="003355D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 xml:space="preserve">Código del Proyecto </w:t>
            </w:r>
          </w:p>
        </w:tc>
        <w:tc>
          <w:tcPr>
            <w:tcW w:w="594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FE6FB2" w14:textId="028750F8" w:rsidR="003355DB" w:rsidRPr="00E96D77" w:rsidRDefault="003355DB" w:rsidP="003355D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355DB" w:rsidRPr="00E96D77" w14:paraId="2F2880B0" w14:textId="77777777" w:rsidTr="009577BD">
        <w:trPr>
          <w:jc w:val="center"/>
        </w:trPr>
        <w:tc>
          <w:tcPr>
            <w:tcW w:w="3560" w:type="dxa"/>
            <w:shd w:val="clear" w:color="auto" w:fill="EA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F57D16" w14:textId="119C3DA9" w:rsidR="003355DB" w:rsidRPr="009B7A10" w:rsidRDefault="003355DB" w:rsidP="003355D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 xml:space="preserve">Fecha de inicio </w:t>
            </w:r>
            <w:r w:rsidR="007E3576" w:rsidRPr="009B7A10">
              <w:rPr>
                <w:bCs/>
                <w:sz w:val="20"/>
                <w:szCs w:val="20"/>
                <w:lang w:val="es-ES_tradnl"/>
              </w:rPr>
              <w:t>/</w:t>
            </w:r>
            <w:r w:rsidRPr="009B7A10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7E3576" w:rsidRPr="009B7A10">
              <w:rPr>
                <w:bCs/>
                <w:sz w:val="20"/>
                <w:szCs w:val="20"/>
                <w:lang w:val="es-ES_tradnl"/>
              </w:rPr>
              <w:t>D</w:t>
            </w:r>
            <w:r w:rsidRPr="009B7A10">
              <w:rPr>
                <w:bCs/>
                <w:sz w:val="20"/>
                <w:szCs w:val="20"/>
                <w:lang w:val="es-ES_tradnl"/>
              </w:rPr>
              <w:t>uración</w:t>
            </w:r>
            <w:r w:rsidR="007E3576" w:rsidRPr="009B7A10">
              <w:rPr>
                <w:bCs/>
                <w:sz w:val="20"/>
                <w:szCs w:val="20"/>
                <w:lang w:val="es-ES_tradnl"/>
              </w:rPr>
              <w:t xml:space="preserve"> del proyecto</w:t>
            </w:r>
          </w:p>
        </w:tc>
        <w:tc>
          <w:tcPr>
            <w:tcW w:w="594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CC9978" w14:textId="1C39E76E" w:rsidR="003355DB" w:rsidRPr="00E96D77" w:rsidRDefault="003355DB" w:rsidP="003355D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0656E273" w14:textId="3F799F7F" w:rsidR="004112B4" w:rsidRPr="00E96D77" w:rsidRDefault="00000000" w:rsidP="009577BD">
      <w:pPr>
        <w:pStyle w:val="Ttulo1"/>
        <w:rPr>
          <w:lang w:val="es-ES_tradnl"/>
        </w:rPr>
      </w:pPr>
      <w:r w:rsidRPr="00E96D77">
        <w:rPr>
          <w:lang w:val="es-ES_tradnl"/>
        </w:rPr>
        <w:t xml:space="preserve">2. </w:t>
      </w:r>
      <w:r w:rsidR="009577BD" w:rsidRPr="00E96D77">
        <w:rPr>
          <w:lang w:val="es-ES_tradnl"/>
        </w:rPr>
        <w:t>Laboratorios asociados.</w:t>
      </w:r>
    </w:p>
    <w:p w14:paraId="74FC463F" w14:textId="4A1A7917" w:rsidR="009577BD" w:rsidRPr="00E96D77" w:rsidRDefault="009577BD" w:rsidP="009577BD">
      <w:pPr>
        <w:jc w:val="both"/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 xml:space="preserve">Identifique cada uno de </w:t>
      </w:r>
      <w:r w:rsidR="00E96D77" w:rsidRPr="00E96D77">
        <w:rPr>
          <w:sz w:val="20"/>
          <w:szCs w:val="20"/>
          <w:lang w:val="es-ES_tradnl"/>
        </w:rPr>
        <w:t>los laboratorios</w:t>
      </w:r>
      <w:r w:rsidRPr="00E96D77">
        <w:rPr>
          <w:sz w:val="20"/>
          <w:szCs w:val="20"/>
          <w:lang w:val="es-ES_tradnl"/>
        </w:rPr>
        <w:t xml:space="preserve"> </w:t>
      </w:r>
      <w:r w:rsidR="00E96D77" w:rsidRPr="00E96D77">
        <w:rPr>
          <w:sz w:val="20"/>
          <w:szCs w:val="20"/>
          <w:lang w:val="es-ES_tradnl"/>
        </w:rPr>
        <w:t xml:space="preserve">(diferente del laboratorio principal) </w:t>
      </w:r>
      <w:r w:rsidRPr="00E96D77">
        <w:rPr>
          <w:sz w:val="20"/>
          <w:szCs w:val="20"/>
          <w:lang w:val="es-ES_tradnl"/>
        </w:rPr>
        <w:t>d</w:t>
      </w:r>
      <w:r w:rsidR="00BE5C36">
        <w:rPr>
          <w:sz w:val="20"/>
          <w:szCs w:val="20"/>
          <w:lang w:val="es-ES_tradnl"/>
        </w:rPr>
        <w:t>o</w:t>
      </w:r>
      <w:r w:rsidRPr="00E96D77">
        <w:rPr>
          <w:sz w:val="20"/>
          <w:szCs w:val="20"/>
          <w:lang w:val="es-ES_tradnl"/>
        </w:rPr>
        <w:t>nde se realizará el trabajo con muestras biológicas, líneas celulares, sustancias químicas peligrosas, agentes patógenos, mutagénicos, tóxicos o neurotóxicos, sustancias radioactivas o fuentes de radiación ionizante. Considere tanto los laboratorios de la Universidad de Concepción, como</w:t>
      </w:r>
      <w:r w:rsidR="00BE5C36">
        <w:rPr>
          <w:sz w:val="20"/>
          <w:szCs w:val="20"/>
          <w:lang w:val="es-ES_tradnl"/>
        </w:rPr>
        <w:t xml:space="preserve"> los</w:t>
      </w:r>
      <w:r w:rsidRPr="00E96D77">
        <w:rPr>
          <w:sz w:val="20"/>
          <w:szCs w:val="20"/>
          <w:lang w:val="es-ES_tradnl"/>
        </w:rPr>
        <w:t xml:space="preserve"> de las otras instituciones participantes en el proyecto. Repita la tabla para cada </w:t>
      </w:r>
      <w:r w:rsidR="00BE5C36">
        <w:rPr>
          <w:sz w:val="20"/>
          <w:szCs w:val="20"/>
          <w:lang w:val="es-ES_tradnl"/>
        </w:rPr>
        <w:t>laboratorio</w:t>
      </w:r>
      <w:r w:rsidRPr="00E96D77">
        <w:rPr>
          <w:sz w:val="20"/>
          <w:szCs w:val="20"/>
          <w:lang w:val="es-ES_tradnl"/>
        </w:rPr>
        <w:t xml:space="preserve"> </w:t>
      </w:r>
      <w:r w:rsidR="00BE5C36">
        <w:rPr>
          <w:sz w:val="20"/>
          <w:szCs w:val="20"/>
          <w:lang w:val="es-ES_tradnl"/>
        </w:rPr>
        <w:t>identificado</w:t>
      </w:r>
      <w:r w:rsidR="002838C2">
        <w:rPr>
          <w:sz w:val="20"/>
          <w:szCs w:val="20"/>
          <w:lang w:val="es-ES_tradnl"/>
        </w:rPr>
        <w:t>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2688"/>
        <w:gridCol w:w="6824"/>
      </w:tblGrid>
      <w:tr w:rsidR="009577BD" w:rsidRPr="00E96D77" w14:paraId="291A6AFE" w14:textId="77777777" w:rsidTr="009577BD">
        <w:trPr>
          <w:jc w:val="center"/>
        </w:trPr>
        <w:tc>
          <w:tcPr>
            <w:tcW w:w="2688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E3A0CA0" w14:textId="69654786" w:rsidR="009577BD" w:rsidRPr="00E96D77" w:rsidRDefault="009577BD" w:rsidP="009577BD">
            <w:pPr>
              <w:spacing w:after="0" w:line="240" w:lineRule="auto"/>
              <w:rPr>
                <w:sz w:val="20"/>
                <w:szCs w:val="21"/>
                <w:lang w:val="es-ES_tradnl"/>
              </w:rPr>
            </w:pPr>
            <w:r w:rsidRPr="00E96D77">
              <w:rPr>
                <w:sz w:val="20"/>
                <w:szCs w:val="21"/>
                <w:lang w:val="es-ES_tradnl"/>
              </w:rPr>
              <w:t>Nombre Laboratorio</w:t>
            </w:r>
          </w:p>
        </w:tc>
        <w:tc>
          <w:tcPr>
            <w:tcW w:w="682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032E78" w14:textId="29DD310C" w:rsidR="009577BD" w:rsidRPr="00E96D77" w:rsidRDefault="009577BD" w:rsidP="009577B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9577BD" w:rsidRPr="00E96D77" w14:paraId="6D0A04F8" w14:textId="77777777" w:rsidTr="009577BD">
        <w:trPr>
          <w:jc w:val="center"/>
        </w:trPr>
        <w:tc>
          <w:tcPr>
            <w:tcW w:w="2688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5874AFE" w14:textId="59D663EA" w:rsidR="009577BD" w:rsidRPr="00E96D77" w:rsidRDefault="009577BD" w:rsidP="009577BD">
            <w:pPr>
              <w:spacing w:after="0" w:line="240" w:lineRule="auto"/>
              <w:rPr>
                <w:sz w:val="20"/>
                <w:szCs w:val="21"/>
                <w:lang w:val="es-ES_tradnl"/>
              </w:rPr>
            </w:pPr>
            <w:r w:rsidRPr="00E96D77">
              <w:rPr>
                <w:sz w:val="20"/>
                <w:szCs w:val="21"/>
                <w:lang w:val="es-ES_tradnl"/>
              </w:rPr>
              <w:t>Facultad o Institución</w:t>
            </w:r>
          </w:p>
        </w:tc>
        <w:tc>
          <w:tcPr>
            <w:tcW w:w="682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54DF5E" w14:textId="25AF66C3" w:rsidR="009577BD" w:rsidRPr="00E96D77" w:rsidRDefault="009577BD" w:rsidP="009577B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9577BD" w:rsidRPr="00E96D77" w14:paraId="7746D334" w14:textId="77777777" w:rsidTr="009577BD">
        <w:trPr>
          <w:jc w:val="center"/>
        </w:trPr>
        <w:tc>
          <w:tcPr>
            <w:tcW w:w="2688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46D868B" w14:textId="5B1A7404" w:rsidR="009577BD" w:rsidRPr="00E96D77" w:rsidRDefault="009577BD" w:rsidP="009577BD">
            <w:pPr>
              <w:spacing w:after="0" w:line="240" w:lineRule="auto"/>
              <w:rPr>
                <w:sz w:val="20"/>
                <w:szCs w:val="21"/>
                <w:lang w:val="es-ES_tradnl"/>
              </w:rPr>
            </w:pPr>
            <w:r w:rsidRPr="00E96D77">
              <w:rPr>
                <w:sz w:val="20"/>
                <w:szCs w:val="21"/>
                <w:lang w:val="es-ES_tradnl"/>
              </w:rPr>
              <w:t>Investigador</w:t>
            </w:r>
            <w:r w:rsidR="00E96D77">
              <w:rPr>
                <w:sz w:val="20"/>
                <w:szCs w:val="21"/>
                <w:lang w:val="es-ES_tradnl"/>
              </w:rPr>
              <w:t xml:space="preserve">(a) </w:t>
            </w:r>
            <w:r w:rsidRPr="00E96D77">
              <w:rPr>
                <w:sz w:val="20"/>
                <w:szCs w:val="21"/>
                <w:lang w:val="es-ES_tradnl"/>
              </w:rPr>
              <w:t>encargado</w:t>
            </w:r>
            <w:r w:rsidR="00E96D77">
              <w:rPr>
                <w:sz w:val="20"/>
                <w:szCs w:val="21"/>
                <w:lang w:val="es-ES_tradnl"/>
              </w:rPr>
              <w:t xml:space="preserve">(a) </w:t>
            </w:r>
            <w:r w:rsidRPr="00E96D77">
              <w:rPr>
                <w:sz w:val="20"/>
                <w:szCs w:val="21"/>
                <w:lang w:val="es-ES_tradnl"/>
              </w:rPr>
              <w:t>del laboratorio</w:t>
            </w:r>
            <w:r w:rsidR="00E96D77">
              <w:rPr>
                <w:rStyle w:val="Refdenotaalpie"/>
                <w:sz w:val="20"/>
                <w:szCs w:val="21"/>
                <w:lang w:val="es-ES_tradnl"/>
              </w:rPr>
              <w:footnoteReference w:id="1"/>
            </w:r>
          </w:p>
        </w:tc>
        <w:tc>
          <w:tcPr>
            <w:tcW w:w="682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CF6446" w14:textId="550612AB" w:rsidR="009577BD" w:rsidRPr="00E96D77" w:rsidRDefault="009577BD" w:rsidP="009577B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37C0A75B" w14:textId="3E034C94" w:rsidR="00F37A0B" w:rsidRPr="00E96D77" w:rsidRDefault="00F37A0B" w:rsidP="00E77BAF">
      <w:pPr>
        <w:spacing w:after="0" w:line="240" w:lineRule="auto"/>
        <w:rPr>
          <w:sz w:val="20"/>
          <w:szCs w:val="20"/>
          <w:lang w:val="es-ES_tradnl"/>
        </w:rPr>
      </w:pPr>
    </w:p>
    <w:p w14:paraId="1F9DA435" w14:textId="77777777" w:rsidR="00F37A0B" w:rsidRPr="00E96D77" w:rsidRDefault="00F37A0B">
      <w:pPr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br w:type="page"/>
      </w:r>
    </w:p>
    <w:p w14:paraId="74E12832" w14:textId="77777777" w:rsidR="004112B4" w:rsidRPr="00E96D77" w:rsidRDefault="00000000" w:rsidP="009577BD">
      <w:pPr>
        <w:pStyle w:val="Ttulo1"/>
        <w:rPr>
          <w:lang w:val="es-ES_tradnl"/>
        </w:rPr>
      </w:pPr>
      <w:r w:rsidRPr="00E96D77">
        <w:rPr>
          <w:lang w:val="es-ES_tradnl"/>
        </w:rPr>
        <w:lastRenderedPageBreak/>
        <w:t>3. Declaración general de uso</w:t>
      </w:r>
    </w:p>
    <w:p w14:paraId="7CCFF3B5" w14:textId="77777777" w:rsidR="004112B4" w:rsidRPr="00E96D77" w:rsidRDefault="00000000" w:rsidP="00E77BAF">
      <w:pPr>
        <w:spacing w:after="0" w:line="240" w:lineRule="auto"/>
        <w:jc w:val="both"/>
        <w:rPr>
          <w:i/>
          <w:iCs/>
          <w:sz w:val="20"/>
          <w:szCs w:val="20"/>
          <w:lang w:val="es-ES_tradnl"/>
        </w:rPr>
      </w:pPr>
      <w:r w:rsidRPr="00E96D77">
        <w:rPr>
          <w:i/>
          <w:iCs/>
          <w:sz w:val="20"/>
          <w:szCs w:val="20"/>
          <w:lang w:val="es-ES_tradnl"/>
        </w:rPr>
        <w:t>Marque con una “X” según corresponda. Si alguna respuesta es “Sí”, complete además la ficha detallada de la sección 4 y las secciones específicas aplicables.</w:t>
      </w:r>
    </w:p>
    <w:p w14:paraId="154B7B53" w14:textId="77777777" w:rsidR="00F37A0B" w:rsidRPr="00E96D77" w:rsidRDefault="00F37A0B" w:rsidP="00E77BAF">
      <w:pPr>
        <w:spacing w:after="0" w:line="240" w:lineRule="auto"/>
        <w:jc w:val="both"/>
        <w:rPr>
          <w:i/>
          <w:iCs/>
          <w:sz w:val="20"/>
          <w:szCs w:val="20"/>
          <w:lang w:val="es-ES_tradnl"/>
        </w:rPr>
      </w:pPr>
    </w:p>
    <w:tbl>
      <w:tblPr>
        <w:tblW w:w="0" w:type="auto"/>
        <w:jc w:val="center"/>
        <w:tblBorders>
          <w:top w:val="single" w:sz="6" w:space="0" w:color="9FAFC2"/>
          <w:left w:val="single" w:sz="6" w:space="0" w:color="9FAFC2"/>
          <w:bottom w:val="single" w:sz="6" w:space="0" w:color="9FAFC2"/>
          <w:right w:val="single" w:sz="6" w:space="0" w:color="9FAFC2"/>
          <w:insideH w:val="single" w:sz="6" w:space="0" w:color="9FAFC2"/>
          <w:insideV w:val="single" w:sz="6" w:space="0" w:color="9FAFC2"/>
        </w:tblBorders>
        <w:tblLook w:val="04A0" w:firstRow="1" w:lastRow="0" w:firstColumn="1" w:lastColumn="0" w:noHBand="0" w:noVBand="1"/>
      </w:tblPr>
      <w:tblGrid>
        <w:gridCol w:w="5155"/>
        <w:gridCol w:w="2161"/>
        <w:gridCol w:w="2192"/>
      </w:tblGrid>
      <w:tr w:rsidR="004112B4" w:rsidRPr="00E96D77" w14:paraId="7F4E4272" w14:textId="77777777" w:rsidTr="009577BD">
        <w:trPr>
          <w:tblHeader/>
          <w:jc w:val="center"/>
        </w:trPr>
        <w:tc>
          <w:tcPr>
            <w:tcW w:w="5155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C55606" w14:textId="77777777" w:rsidR="004112B4" w:rsidRPr="00E96D77" w:rsidRDefault="00000000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Categoría</w:t>
            </w:r>
          </w:p>
        </w:tc>
        <w:tc>
          <w:tcPr>
            <w:tcW w:w="2161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81F3FB" w14:textId="77777777" w:rsidR="004112B4" w:rsidRPr="00E96D77" w:rsidRDefault="00000000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2192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79A8D2" w14:textId="77777777" w:rsidR="004112B4" w:rsidRPr="00E96D77" w:rsidRDefault="00000000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No</w:t>
            </w:r>
          </w:p>
        </w:tc>
      </w:tr>
      <w:tr w:rsidR="004112B4" w:rsidRPr="00E96D77" w14:paraId="53A831E8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581E86" w14:textId="3E7080B5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Muestras biológicas humanas</w:t>
            </w:r>
            <w:r w:rsidR="00C659DE">
              <w:rPr>
                <w:sz w:val="20"/>
                <w:szCs w:val="20"/>
                <w:lang w:val="es-ES_tradnl"/>
              </w:rPr>
              <w:t xml:space="preserve"> o </w:t>
            </w:r>
            <w:r w:rsidR="00E34C84">
              <w:rPr>
                <w:sz w:val="20"/>
                <w:szCs w:val="20"/>
                <w:lang w:val="es-ES_tradnl"/>
              </w:rPr>
              <w:t xml:space="preserve">de origen </w:t>
            </w:r>
            <w:r w:rsidR="00C659DE">
              <w:rPr>
                <w:sz w:val="20"/>
                <w:szCs w:val="20"/>
                <w:lang w:val="es-ES_tradnl"/>
              </w:rPr>
              <w:t>animal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97F855" w14:textId="2F5647A0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1EC63F" w14:textId="7F63B651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16F8892C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D62895" w14:textId="77777777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Muestras biológicas vegetales con riesgo asociado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DFCE3E" w14:textId="2C5747DD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F812DE" w14:textId="3FF4C5DB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34C84" w:rsidRPr="00E96D77" w14:paraId="12A95EB9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DD1902" w14:textId="5D6ABBF7" w:rsidR="00E34C84" w:rsidRPr="00E96D77" w:rsidRDefault="00E34C8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Muestras microbiológicas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153B90" w14:textId="77777777" w:rsidR="00E34C84" w:rsidRPr="00E96D77" w:rsidRDefault="00E34C8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9AFB59" w14:textId="77777777" w:rsidR="00E34C84" w:rsidRPr="00E96D77" w:rsidRDefault="00E34C8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20A07F83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B30B24" w14:textId="33BA2714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Líneas celulares humanas</w:t>
            </w:r>
            <w:r w:rsidR="00C659DE">
              <w:rPr>
                <w:sz w:val="20"/>
                <w:szCs w:val="20"/>
                <w:lang w:val="es-ES_tradnl"/>
              </w:rPr>
              <w:t xml:space="preserve"> o </w:t>
            </w:r>
            <w:r w:rsidR="00E34C84">
              <w:rPr>
                <w:sz w:val="20"/>
                <w:szCs w:val="20"/>
                <w:lang w:val="es-ES_tradnl"/>
              </w:rPr>
              <w:t xml:space="preserve">de origen </w:t>
            </w:r>
            <w:r w:rsidR="00C659DE">
              <w:rPr>
                <w:sz w:val="20"/>
                <w:szCs w:val="20"/>
                <w:lang w:val="es-ES_tradnl"/>
              </w:rPr>
              <w:t>animal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BF39BA" w14:textId="0419903C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163949" w14:textId="2B6CB2F1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327FC309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0D2771" w14:textId="48D06C6D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Sustancias químicas del artículo 61</w:t>
            </w:r>
            <w:r w:rsidR="009577BD" w:rsidRPr="00E96D77">
              <w:rPr>
                <w:sz w:val="20"/>
                <w:szCs w:val="20"/>
                <w:lang w:val="es-ES_tradnl"/>
              </w:rPr>
              <w:t xml:space="preserve"> o 66</w:t>
            </w:r>
            <w:r w:rsidRPr="00E96D77">
              <w:rPr>
                <w:sz w:val="20"/>
                <w:szCs w:val="20"/>
                <w:lang w:val="es-ES_tradnl"/>
              </w:rPr>
              <w:t xml:space="preserve"> del DS N.º 594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AEDDDC" w14:textId="54D927A4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822986" w14:textId="4E19F502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1ADBDCA8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8D016E" w14:textId="6B321B63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Agentes mutagénicos</w:t>
            </w:r>
            <w:r w:rsidR="00C659DE">
              <w:rPr>
                <w:sz w:val="20"/>
                <w:szCs w:val="20"/>
                <w:lang w:val="es-ES_tradnl"/>
              </w:rPr>
              <w:t>, tóxicos o neurotóxicos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7CA697" w14:textId="1DC9CA73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0FA939" w14:textId="112399A3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2D91B517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ACD08D" w14:textId="77777777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Agentes patógenos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C9A1EB" w14:textId="7A97758F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556F0B" w14:textId="61685526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1ACDCE5F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0F0AA5" w14:textId="71FA4C27" w:rsidR="004112B4" w:rsidRPr="00E96D77" w:rsidRDefault="00000000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sz w:val="20"/>
                <w:szCs w:val="20"/>
                <w:lang w:val="es-ES_tradnl"/>
              </w:rPr>
              <w:t>Sustancias radioactivas</w:t>
            </w:r>
            <w:r w:rsidR="00C659DE">
              <w:rPr>
                <w:sz w:val="20"/>
                <w:szCs w:val="20"/>
                <w:lang w:val="es-ES_tradnl"/>
              </w:rPr>
              <w:t xml:space="preserve"> o fuentes de radiación ionizante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182872" w14:textId="57E1DE1B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D4625A" w14:textId="77501FD3" w:rsidR="004112B4" w:rsidRPr="00E96D77" w:rsidRDefault="004112B4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6A3169" w:rsidRPr="00E96D77" w14:paraId="1D602855" w14:textId="77777777" w:rsidTr="009577BD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887E11" w14:textId="09517EFE" w:rsidR="006A3169" w:rsidRPr="00E96D77" w:rsidRDefault="006A3169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BE5C36">
              <w:rPr>
                <w:sz w:val="20"/>
                <w:szCs w:val="20"/>
                <w:lang w:val="es-ES_tradnl"/>
              </w:rPr>
              <w:t>Otras muestras que generen riesgo de bioseguridad (especificar)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5950CE" w14:textId="77777777" w:rsidR="006A3169" w:rsidRPr="00E96D77" w:rsidRDefault="006A3169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7DC7A0" w14:textId="77777777" w:rsidR="006A3169" w:rsidRPr="00E96D77" w:rsidRDefault="006A3169" w:rsidP="00E77BAF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44F7E530" w14:textId="77777777" w:rsidR="004112B4" w:rsidRPr="00E96D77" w:rsidRDefault="00000000" w:rsidP="009577BD">
      <w:pPr>
        <w:pStyle w:val="Ttulo1"/>
        <w:rPr>
          <w:lang w:val="es-ES_tradnl"/>
        </w:rPr>
      </w:pPr>
      <w:r w:rsidRPr="00E96D77">
        <w:rPr>
          <w:lang w:val="es-ES_tradnl"/>
        </w:rPr>
        <w:t>4. Ficha detallada por material, agente, sustancia o fuente declarada</w:t>
      </w:r>
    </w:p>
    <w:p w14:paraId="75204B42" w14:textId="6FD54F87" w:rsidR="004112B4" w:rsidRPr="00E96D77" w:rsidRDefault="00000000" w:rsidP="00E77BAF">
      <w:pPr>
        <w:spacing w:after="0" w:line="240" w:lineRule="auto"/>
        <w:rPr>
          <w:i/>
          <w:sz w:val="20"/>
          <w:szCs w:val="20"/>
          <w:lang w:val="es-ES_tradnl"/>
        </w:rPr>
      </w:pPr>
      <w:r w:rsidRPr="00E96D77">
        <w:rPr>
          <w:i/>
          <w:sz w:val="20"/>
          <w:szCs w:val="20"/>
          <w:lang w:val="es-ES_tradnl"/>
        </w:rPr>
        <w:t>Complete una ficha por cada material, agente, sustancia o fuente de riesgo declarada</w:t>
      </w:r>
      <w:r w:rsidR="00FA12A4" w:rsidRPr="00E96D77">
        <w:rPr>
          <w:i/>
          <w:sz w:val="20"/>
          <w:szCs w:val="20"/>
          <w:lang w:val="es-ES_tradnl"/>
        </w:rPr>
        <w:t>.</w:t>
      </w:r>
    </w:p>
    <w:p w14:paraId="37530B26" w14:textId="50F03857" w:rsidR="004112B4" w:rsidRPr="00E96D77" w:rsidRDefault="00FA12A4" w:rsidP="00116457">
      <w:pPr>
        <w:pStyle w:val="Ttulo2"/>
        <w:rPr>
          <w:lang w:val="es-ES_tradnl"/>
        </w:rPr>
      </w:pPr>
      <w:r w:rsidRPr="00E96D77">
        <w:rPr>
          <w:lang w:val="es-ES_tradnl"/>
        </w:rPr>
        <w:t>4A. Muestras biológicas</w:t>
      </w:r>
    </w:p>
    <w:p w14:paraId="789B9C8D" w14:textId="702087A3" w:rsidR="00F94D3E" w:rsidRPr="00E96D77" w:rsidRDefault="00F94D3E" w:rsidP="00F94D3E">
      <w:pPr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>Repita la tabla p</w:t>
      </w:r>
      <w:r w:rsidR="009B7A10">
        <w:rPr>
          <w:sz w:val="20"/>
          <w:szCs w:val="20"/>
          <w:lang w:val="es-ES_tradnl"/>
        </w:rPr>
        <w:t>ara</w:t>
      </w:r>
      <w:r w:rsidRPr="00E96D77">
        <w:rPr>
          <w:sz w:val="20"/>
          <w:szCs w:val="20"/>
          <w:lang w:val="es-ES_tradnl"/>
        </w:rPr>
        <w:t xml:space="preserve"> cada tipo de muestra (distinta) que utilizará en su proyecto.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4112B4" w:rsidRPr="00E96D77" w14:paraId="08764066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06B2B6" w14:textId="77777777" w:rsidR="00116457" w:rsidRPr="00E96D7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Tipo de muestra</w:t>
            </w:r>
            <w:r w:rsidR="00D27795" w:rsidRPr="00E96D77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07DF8E18" w14:textId="247B3E03" w:rsidR="004112B4" w:rsidRPr="00E96D77" w:rsidRDefault="00D27795" w:rsidP="00E77BAF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(sangre, tejido, saliva, orina, heces, suero/plasma,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5AE7AB" w14:textId="5F4B2E78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74A68174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3602C1" w14:textId="77777777" w:rsidR="00116457" w:rsidRPr="00E96D7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Origen de la muestra</w:t>
            </w:r>
          </w:p>
          <w:p w14:paraId="3B914227" w14:textId="77C83167" w:rsidR="004112B4" w:rsidRPr="00E96D77" w:rsidRDefault="00D27795" w:rsidP="00E77BAF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(humana, animal</w:t>
            </w:r>
            <w:r w:rsidR="00997ADD" w:rsidRPr="00E96D77">
              <w:rPr>
                <w:bCs/>
                <w:i/>
                <w:i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A39561" w14:textId="3FD23E29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DAD58C5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193A192" w14:textId="77777777" w:rsidR="00116457" w:rsidRPr="00E96D7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Procedencia</w:t>
            </w:r>
            <w:r w:rsidR="003355DB" w:rsidRPr="00E96D77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32C12977" w14:textId="3E5A8456" w:rsidR="004112B4" w:rsidRPr="00E96D77" w:rsidRDefault="003355DB" w:rsidP="00E77BAF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 xml:space="preserve">(comercial, donación, </w:t>
            </w:r>
            <w:r w:rsidR="00F77B8A" w:rsidRPr="00E96D77">
              <w:rPr>
                <w:bCs/>
                <w:i/>
                <w:iCs/>
                <w:sz w:val="16"/>
                <w:szCs w:val="16"/>
                <w:lang w:val="es-ES_tradnl"/>
              </w:rPr>
              <w:t>institución, centro de investigación,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608A7B" w14:textId="0DCCA84F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1C94C02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332700" w14:textId="3D985AB3" w:rsidR="004112B4" w:rsidRPr="00E96D7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Identificación de la muestra</w:t>
            </w:r>
            <w:r w:rsidR="00F77B8A" w:rsidRPr="00E96D7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F77B8A" w:rsidRPr="00E96D77">
              <w:rPr>
                <w:bCs/>
                <w:i/>
                <w:iCs/>
                <w:sz w:val="16"/>
                <w:szCs w:val="16"/>
                <w:lang w:val="es-ES_tradnl"/>
              </w:rPr>
              <w:t xml:space="preserve">(identificable, codificada, </w:t>
            </w:r>
            <w:proofErr w:type="spellStart"/>
            <w:r w:rsidR="00F77B8A" w:rsidRPr="00E96D77">
              <w:rPr>
                <w:bCs/>
                <w:i/>
                <w:iCs/>
                <w:sz w:val="16"/>
                <w:szCs w:val="16"/>
                <w:lang w:val="es-ES_tradnl"/>
              </w:rPr>
              <w:t>anomimizada</w:t>
            </w:r>
            <w:proofErr w:type="spellEnd"/>
            <w:r w:rsidR="00F77B8A" w:rsidRPr="00E96D77">
              <w:rPr>
                <w:bCs/>
                <w:i/>
                <w:i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6C1600" w14:textId="18DC6251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15B76AB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9CCDA6" w14:textId="19AE49E7" w:rsidR="004112B4" w:rsidRPr="00E96D7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Posible presencia de agentes infecciosos</w:t>
            </w:r>
            <w:r w:rsidR="00F77B8A" w:rsidRPr="00E96D7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F77B8A"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(si/no)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8A0A3C" w14:textId="4E55D1F9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F77B8A" w:rsidRPr="00E96D77" w14:paraId="1A5A3108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01D79D" w14:textId="0902D601" w:rsidR="00F77B8A" w:rsidRPr="00E96D77" w:rsidRDefault="00F77B8A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Nivel de Bioseguridad (BSL1-4)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B95763" w14:textId="77777777" w:rsidR="00F77B8A" w:rsidRPr="00E96D77" w:rsidRDefault="00F77B8A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7E3576" w:rsidRPr="00E96D77" w14:paraId="735CF843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3F205F" w14:textId="04334A60" w:rsidR="007E3576" w:rsidRPr="00E96D77" w:rsidRDefault="007E3576" w:rsidP="007E3576">
            <w:pPr>
              <w:pStyle w:val="p1"/>
              <w:jc w:val="both"/>
              <w:rPr>
                <w:rFonts w:ascii="Aptos" w:hAnsi="Aptos"/>
                <w:bCs/>
                <w:sz w:val="20"/>
                <w:szCs w:val="20"/>
                <w:lang w:val="es-ES_tradnl"/>
              </w:rPr>
            </w:pPr>
            <w:r w:rsidRPr="00E96D77">
              <w:rPr>
                <w:rFonts w:ascii="Aptos" w:hAnsi="Aptos"/>
                <w:bCs/>
                <w:sz w:val="20"/>
                <w:szCs w:val="20"/>
                <w:lang w:val="es-ES_tradnl"/>
              </w:rPr>
              <w:t>Procedimiento que utilizará para el manejo de las muestras, indicando los elementos de protección personal necesarios.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CC64FA" w14:textId="77777777" w:rsidR="007E3576" w:rsidRDefault="007E3576" w:rsidP="007E3576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  <w:p w14:paraId="0EB540E3" w14:textId="77777777" w:rsidR="00692F0A" w:rsidRPr="00692F0A" w:rsidRDefault="00692F0A" w:rsidP="00692F0A">
            <w:pPr>
              <w:rPr>
                <w:sz w:val="20"/>
                <w:szCs w:val="20"/>
                <w:lang w:val="es-ES_tradnl"/>
              </w:rPr>
            </w:pPr>
          </w:p>
          <w:p w14:paraId="065010D2" w14:textId="77777777" w:rsidR="00692F0A" w:rsidRDefault="00692F0A" w:rsidP="00692F0A">
            <w:pPr>
              <w:rPr>
                <w:sz w:val="20"/>
                <w:szCs w:val="20"/>
                <w:lang w:val="es-ES_tradnl"/>
              </w:rPr>
            </w:pPr>
          </w:p>
          <w:p w14:paraId="2BC9AF75" w14:textId="77777777" w:rsidR="00692F0A" w:rsidRPr="00692F0A" w:rsidRDefault="00692F0A" w:rsidP="00692F0A">
            <w:pPr>
              <w:rPr>
                <w:sz w:val="20"/>
                <w:szCs w:val="20"/>
                <w:lang w:val="es-ES_tradnl"/>
              </w:rPr>
            </w:pPr>
          </w:p>
        </w:tc>
      </w:tr>
      <w:tr w:rsidR="007E3576" w:rsidRPr="00E96D77" w14:paraId="13483908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D5DE1A" w14:textId="3EB8EF23" w:rsidR="007E3576" w:rsidRPr="00E96D77" w:rsidRDefault="007E3576" w:rsidP="007E3576">
            <w:pPr>
              <w:pStyle w:val="p1"/>
              <w:jc w:val="both"/>
              <w:rPr>
                <w:rFonts w:ascii="Aptos" w:hAnsi="Aptos"/>
                <w:bCs/>
                <w:sz w:val="20"/>
                <w:szCs w:val="20"/>
                <w:lang w:val="es-ES_tradnl"/>
              </w:rPr>
            </w:pPr>
            <w:r w:rsidRPr="00E96D77">
              <w:rPr>
                <w:rFonts w:ascii="Aptos" w:hAnsi="Aptos"/>
                <w:bCs/>
                <w:sz w:val="20"/>
                <w:szCs w:val="20"/>
                <w:lang w:val="es-ES_tradnl"/>
              </w:rPr>
              <w:lastRenderedPageBreak/>
              <w:t xml:space="preserve">Procedimiento de disposición de los residuos peligrosos generados </w:t>
            </w:r>
            <w:r w:rsidRPr="00E96D77">
              <w:rPr>
                <w:rFonts w:ascii="Aptos" w:hAnsi="Aptos"/>
                <w:bCs/>
                <w:i/>
                <w:iCs/>
                <w:sz w:val="16"/>
                <w:szCs w:val="16"/>
                <w:lang w:val="es-ES_tradnl"/>
              </w:rPr>
              <w:t>(antes del retiro USSO)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B63CD3" w14:textId="77777777" w:rsidR="007E3576" w:rsidRPr="00E96D77" w:rsidRDefault="007E3576" w:rsidP="007E3576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7E3576" w:rsidRPr="00E96D77" w14:paraId="2D1E5616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207B6D" w14:textId="2FC01C6A" w:rsidR="007E3576" w:rsidRPr="00E96D77" w:rsidRDefault="007E3576" w:rsidP="007E3576">
            <w:pPr>
              <w:pStyle w:val="p1"/>
              <w:jc w:val="both"/>
              <w:rPr>
                <w:rFonts w:ascii="Aptos" w:hAnsi="Aptos"/>
                <w:bCs/>
                <w:sz w:val="20"/>
                <w:szCs w:val="20"/>
                <w:lang w:val="es-ES_tradnl"/>
              </w:rPr>
            </w:pPr>
            <w:r w:rsidRPr="00E96D77">
              <w:rPr>
                <w:rFonts w:ascii="Aptos" w:hAnsi="Aptos"/>
                <w:bCs/>
                <w:sz w:val="20"/>
                <w:szCs w:val="20"/>
                <w:lang w:val="es-ES_tradnl"/>
              </w:rPr>
              <w:t>Procedimiento de transporte si las muestras provienen fuera de su unidad académica</w:t>
            </w:r>
            <w:r w:rsidR="00116457" w:rsidRPr="00E96D77">
              <w:rPr>
                <w:rFonts w:ascii="Aptos" w:hAnsi="Aptos"/>
                <w:bCs/>
                <w:sz w:val="20"/>
                <w:szCs w:val="20"/>
                <w:lang w:val="es-ES_tradnl"/>
              </w:rPr>
              <w:t xml:space="preserve"> </w:t>
            </w:r>
            <w:r w:rsidR="00116457" w:rsidRPr="00E96D77">
              <w:rPr>
                <w:rFonts w:ascii="Aptos" w:hAnsi="Aptos"/>
                <w:bCs/>
                <w:i/>
                <w:iCs/>
                <w:sz w:val="16"/>
                <w:szCs w:val="16"/>
                <w:lang w:val="es-ES_tradnl"/>
              </w:rPr>
              <w:t>(si aplica)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2BD1D9" w14:textId="77777777" w:rsidR="007E3576" w:rsidRPr="00E96D77" w:rsidRDefault="007E3576" w:rsidP="007E3576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7E3576" w:rsidRPr="00E96D77" w14:paraId="18528EA9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D70914" w14:textId="682B3C39" w:rsidR="007E3576" w:rsidRPr="00E96D77" w:rsidRDefault="007E3576" w:rsidP="007E3576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Destino final de la muestra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(Destrucción, biobanco,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842A2A" w14:textId="1171BB5F" w:rsidR="007E3576" w:rsidRPr="00E96D77" w:rsidRDefault="007E3576" w:rsidP="007E3576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1E893AA5" w14:textId="1CE64436" w:rsidR="004112B4" w:rsidRDefault="00FA12A4" w:rsidP="00116457">
      <w:pPr>
        <w:pStyle w:val="Ttulo2"/>
        <w:rPr>
          <w:lang w:val="es-ES_tradnl"/>
        </w:rPr>
      </w:pPr>
      <w:r w:rsidRPr="00E96D77">
        <w:rPr>
          <w:lang w:val="es-ES_tradnl"/>
        </w:rPr>
        <w:t>4B. Líneas celulares</w:t>
      </w:r>
    </w:p>
    <w:p w14:paraId="29FEBCB5" w14:textId="4B381992" w:rsidR="009B7A10" w:rsidRPr="00E96D77" w:rsidRDefault="009B7A10" w:rsidP="009B7A10">
      <w:pPr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>Repita la tabla p</w:t>
      </w:r>
      <w:r>
        <w:rPr>
          <w:sz w:val="20"/>
          <w:szCs w:val="20"/>
          <w:lang w:val="es-ES_tradnl"/>
        </w:rPr>
        <w:t>ara</w:t>
      </w:r>
      <w:r w:rsidRPr="00E96D77">
        <w:rPr>
          <w:sz w:val="20"/>
          <w:szCs w:val="20"/>
          <w:lang w:val="es-ES_tradnl"/>
        </w:rPr>
        <w:t xml:space="preserve"> cada tipo de </w:t>
      </w:r>
      <w:r>
        <w:rPr>
          <w:sz w:val="20"/>
          <w:szCs w:val="20"/>
          <w:lang w:val="es-ES_tradnl"/>
        </w:rPr>
        <w:t>línea celular</w:t>
      </w:r>
      <w:r w:rsidRPr="00E96D77">
        <w:rPr>
          <w:sz w:val="20"/>
          <w:szCs w:val="20"/>
          <w:lang w:val="es-ES_tradnl"/>
        </w:rPr>
        <w:t xml:space="preserve"> que utilizará en su proyecto.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4112B4" w:rsidRPr="00E96D77" w14:paraId="2AE4991F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9B9C0B" w14:textId="77777777" w:rsidR="004112B4" w:rsidRPr="00E96D7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Nombre de la línea celular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BE0C25" w14:textId="0EAC02CE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2A355553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0E1511" w14:textId="77777777" w:rsidR="00C659DE" w:rsidRPr="00E96D77" w:rsidRDefault="00C659DE" w:rsidP="00C659DE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Origen de la muestra</w:t>
            </w:r>
          </w:p>
          <w:p w14:paraId="1ED2FE26" w14:textId="184B15DA" w:rsidR="004112B4" w:rsidRPr="00E96D77" w:rsidRDefault="00C659DE" w:rsidP="00C659DE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(humana, animal)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6CC103" w14:textId="531EC552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ED316B" w:rsidRPr="00E96D77" w14:paraId="2A775617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A307E7" w14:textId="77777777" w:rsidR="00C659DE" w:rsidRPr="00E96D77" w:rsidRDefault="00C659DE" w:rsidP="00C659DE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Procedencia </w:t>
            </w:r>
          </w:p>
          <w:p w14:paraId="79873187" w14:textId="4B730348" w:rsidR="00ED316B" w:rsidRPr="00E96D77" w:rsidRDefault="00C659DE" w:rsidP="00C659DE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(comercial, donación, institución, centro de investigación,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83EF12" w14:textId="4EA03C40" w:rsidR="00ED316B" w:rsidRPr="00E96D77" w:rsidRDefault="00ED316B" w:rsidP="00ED316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ED316B" w:rsidRPr="00E96D77" w14:paraId="7D020759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2E6DF2" w14:textId="09AF7905" w:rsidR="00ED316B" w:rsidRPr="00E96D77" w:rsidRDefault="00C659DE" w:rsidP="00ED316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Identificación de la muestra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 xml:space="preserve">(identificable, codificada, </w:t>
            </w:r>
            <w:proofErr w:type="spellStart"/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anomimizada</w:t>
            </w:r>
            <w:proofErr w:type="spellEnd"/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3CC297" w14:textId="74344F12" w:rsidR="00ED316B" w:rsidRPr="00E96D77" w:rsidRDefault="00ED316B" w:rsidP="00ED316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ED316B" w:rsidRPr="00E96D77" w14:paraId="0A54F571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E0E222" w14:textId="62F48002" w:rsidR="00ED316B" w:rsidRPr="00E96D77" w:rsidRDefault="00C659DE" w:rsidP="00ED316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Posible presencia de agentes infecciosos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(si/no)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50157B" w14:textId="15CA4DFE" w:rsidR="00ED316B" w:rsidRPr="00E96D77" w:rsidRDefault="00ED316B" w:rsidP="00ED316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ED316B" w:rsidRPr="00E96D77" w14:paraId="2E1E4B75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5896C9" w14:textId="6D2FD439" w:rsidR="00ED316B" w:rsidRPr="00E96D77" w:rsidRDefault="00ED316B" w:rsidP="00ED316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Nivel de Bioseguridad (BSL1-4)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99D99B2" w14:textId="0D1EC4B2" w:rsidR="00ED316B" w:rsidRPr="00E96D77" w:rsidRDefault="00ED316B" w:rsidP="00ED316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116457" w:rsidRPr="00E96D77" w14:paraId="26A278C8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41A2D7" w14:textId="7FEF849A" w:rsidR="00116457" w:rsidRPr="00E96D77" w:rsidRDefault="00116457" w:rsidP="00116457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Procedimiento que utilizará para el manejo de las muestras, indicando los elementos de protección personal necesarios.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10FC0F" w14:textId="706C95B6" w:rsidR="00116457" w:rsidRPr="00E96D77" w:rsidRDefault="00116457" w:rsidP="0011645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116457" w:rsidRPr="00E96D77" w14:paraId="175F3395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1782CF" w14:textId="22BEF9C3" w:rsidR="00116457" w:rsidRPr="00E96D77" w:rsidRDefault="00116457" w:rsidP="00116457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Procedimiento de disposición de los residuos peligrosos generados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(antes del retiro USSO)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0217FE" w14:textId="77777777" w:rsidR="00116457" w:rsidRPr="00E96D77" w:rsidRDefault="00116457" w:rsidP="0011645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116457" w:rsidRPr="00E96D77" w14:paraId="082DEDB9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4A9978" w14:textId="13808463" w:rsidR="00116457" w:rsidRPr="00E96D77" w:rsidRDefault="00116457" w:rsidP="00116457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Procedimiento de transporte si las muestras provienen fuera de su unidad académica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(si aplica)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EE6F3A" w14:textId="77777777" w:rsidR="00116457" w:rsidRPr="00E96D77" w:rsidRDefault="00116457" w:rsidP="0011645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ED316B" w:rsidRPr="00E96D77" w14:paraId="091F7E9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707546" w14:textId="4C029E90" w:rsidR="00ED316B" w:rsidRPr="00E96D77" w:rsidRDefault="00C659DE" w:rsidP="00ED316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Destino final de la muestra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(Destrucción, biobanco,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4FEC0E" w14:textId="77777777" w:rsidR="00ED316B" w:rsidRPr="00E96D77" w:rsidRDefault="00ED316B" w:rsidP="00ED316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2464508F" w14:textId="7446D2D2" w:rsidR="004112B4" w:rsidRDefault="00FA12A4" w:rsidP="00116457">
      <w:pPr>
        <w:pStyle w:val="Ttulo2"/>
        <w:rPr>
          <w:lang w:val="es-ES_tradnl"/>
        </w:rPr>
      </w:pPr>
      <w:r w:rsidRPr="00E96D77">
        <w:rPr>
          <w:lang w:val="es-ES_tradnl"/>
        </w:rPr>
        <w:t>4C. Sustancias químicas del artículo 61 y/o 66 del DS N.º 594</w:t>
      </w:r>
    </w:p>
    <w:p w14:paraId="03580F53" w14:textId="7B0124F3" w:rsidR="009B7A10" w:rsidRPr="00E96D77" w:rsidRDefault="009B7A10" w:rsidP="009B7A10">
      <w:pPr>
        <w:rPr>
          <w:sz w:val="20"/>
          <w:szCs w:val="20"/>
          <w:lang w:val="es-ES_tradnl"/>
        </w:rPr>
      </w:pPr>
      <w:bookmarkStart w:id="0" w:name="OLE_LINK1"/>
      <w:r w:rsidRPr="00E96D77">
        <w:rPr>
          <w:sz w:val="20"/>
          <w:szCs w:val="20"/>
          <w:lang w:val="es-ES_tradnl"/>
        </w:rPr>
        <w:t>Repita la tabla p</w:t>
      </w:r>
      <w:r>
        <w:rPr>
          <w:sz w:val="20"/>
          <w:szCs w:val="20"/>
          <w:lang w:val="es-ES_tradnl"/>
        </w:rPr>
        <w:t>ara</w:t>
      </w:r>
      <w:r w:rsidRPr="00E96D77">
        <w:rPr>
          <w:sz w:val="20"/>
          <w:szCs w:val="20"/>
          <w:lang w:val="es-ES_tradnl"/>
        </w:rPr>
        <w:t xml:space="preserve"> cada tipo de</w:t>
      </w:r>
      <w:r>
        <w:rPr>
          <w:sz w:val="20"/>
          <w:szCs w:val="20"/>
          <w:lang w:val="es-ES_tradnl"/>
        </w:rPr>
        <w:t xml:space="preserve"> sustancia química</w:t>
      </w:r>
      <w:r w:rsidRPr="00E96D77">
        <w:rPr>
          <w:sz w:val="20"/>
          <w:szCs w:val="20"/>
          <w:lang w:val="es-ES_tradnl"/>
        </w:rPr>
        <w:t xml:space="preserve"> que utilizará en su proyecto.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4112B4" w:rsidRPr="00E96D77" w14:paraId="109718FE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bookmarkEnd w:id="0"/>
          <w:p w14:paraId="37735611" w14:textId="1FAC51EA" w:rsidR="004112B4" w:rsidRPr="00374FF7" w:rsidRDefault="00FA12A4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Nombre de la sustancia / Nº CAS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B99507" w14:textId="39EC3DA0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5BB8902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A68DE3" w14:textId="05340F54" w:rsidR="004112B4" w:rsidRPr="00374FF7" w:rsidRDefault="00FA12A4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lastRenderedPageBreak/>
              <w:t>Clase de peligrosidad</w:t>
            </w:r>
            <w:r w:rsidR="0064298F" w:rsidRPr="00374FF7">
              <w:rPr>
                <w:bCs/>
                <w:sz w:val="20"/>
                <w:szCs w:val="20"/>
                <w:lang w:val="es-ES_tradnl"/>
              </w:rPr>
              <w:t xml:space="preserve"> (según GHS)</w:t>
            </w:r>
            <w:r w:rsidR="00BB30CF" w:rsidRPr="00374FF7">
              <w:rPr>
                <w:rStyle w:val="Refdenotaalpie"/>
                <w:bCs/>
                <w:sz w:val="20"/>
                <w:szCs w:val="20"/>
                <w:lang w:val="es-ES_tradnl"/>
              </w:rPr>
              <w:footnoteReference w:id="2"/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9DE721" w14:textId="299451D6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6A88C51C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7F776B" w14:textId="50CD5515" w:rsidR="004112B4" w:rsidRPr="00374FF7" w:rsidRDefault="00F94D3E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Requiere manipulación en campana de extracción</w:t>
            </w:r>
            <w:r w:rsidR="006A3169">
              <w:rPr>
                <w:bCs/>
                <w:sz w:val="20"/>
                <w:szCs w:val="20"/>
                <w:lang w:val="es-ES_tradnl"/>
              </w:rPr>
              <w:t xml:space="preserve"> o gabinete de bioseguridad</w:t>
            </w:r>
            <w:r w:rsidRPr="00374FF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374FF7">
              <w:rPr>
                <w:bCs/>
                <w:i/>
                <w:iCs/>
                <w:sz w:val="16"/>
                <w:szCs w:val="16"/>
                <w:lang w:val="es-ES_tradnl"/>
              </w:rPr>
              <w:t>(Si/No)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152DBE" w14:textId="3A14446D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BB9D341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FEC360" w14:textId="0BBD9DAB" w:rsidR="004112B4" w:rsidRPr="00374FF7" w:rsidRDefault="00F94D3E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 xml:space="preserve">Procedimiento que utilizará para el manejo de las </w:t>
            </w:r>
            <w:r w:rsidR="00374FF7">
              <w:rPr>
                <w:bCs/>
                <w:sz w:val="20"/>
                <w:szCs w:val="20"/>
                <w:lang w:val="es-ES_tradnl"/>
              </w:rPr>
              <w:t>sustancias</w:t>
            </w:r>
            <w:r w:rsidRPr="00374FF7">
              <w:rPr>
                <w:bCs/>
                <w:sz w:val="20"/>
                <w:szCs w:val="20"/>
                <w:lang w:val="es-ES_tradnl"/>
              </w:rPr>
              <w:t>, indicando los elementos de protección personal</w:t>
            </w:r>
            <w:r w:rsidR="007E3576" w:rsidRPr="00374FF7">
              <w:rPr>
                <w:bCs/>
                <w:sz w:val="20"/>
                <w:szCs w:val="20"/>
                <w:lang w:val="es-ES_tradnl"/>
              </w:rPr>
              <w:t xml:space="preserve"> necesarios.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9A0B8D" w14:textId="3691E097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AF154F5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EA0C79" w14:textId="06635FB0" w:rsidR="004112B4" w:rsidRPr="00374FF7" w:rsidRDefault="00F94D3E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Procedimiento de disposición de los residuos peligrosos generados</w:t>
            </w:r>
            <w:r w:rsidR="007E3576" w:rsidRPr="00374FF7">
              <w:rPr>
                <w:bCs/>
                <w:sz w:val="20"/>
                <w:szCs w:val="20"/>
                <w:lang w:val="es-ES_tradnl"/>
              </w:rPr>
              <w:t xml:space="preserve"> (antes del retiro USSO)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ED7013" w14:textId="1561D647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49C5FDEB" w14:textId="0905C34C" w:rsidR="004112B4" w:rsidRDefault="00FA3882" w:rsidP="00116457">
      <w:pPr>
        <w:pStyle w:val="Ttulo2"/>
        <w:rPr>
          <w:lang w:val="es-ES_tradnl"/>
        </w:rPr>
      </w:pPr>
      <w:r>
        <w:rPr>
          <w:lang w:val="es-ES_tradnl"/>
        </w:rPr>
        <w:t>4</w:t>
      </w:r>
      <w:r w:rsidRPr="00E96D77">
        <w:rPr>
          <w:lang w:val="es-ES_tradnl"/>
        </w:rPr>
        <w:t>D. Agentes mutagénicos, tóxicos o neurotóxicos</w:t>
      </w:r>
    </w:p>
    <w:p w14:paraId="38C29493" w14:textId="5F7E9C65" w:rsidR="009B7A10" w:rsidRPr="009B7A10" w:rsidRDefault="00613FBC" w:rsidP="009B7A10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Repita la tabla para cada tipo de agente que usará en su proyecto. Si algún agente ya está mencionado en la sección 5E, vuelva a incluirlo aquí y complete la información adicional requerida en este apartado.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4112B4" w:rsidRPr="00E96D77" w14:paraId="2FE5BEA8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AB0599" w14:textId="77777777" w:rsidR="004112B4" w:rsidRPr="00374FF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Nombre del agente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02A7A1" w14:textId="33F8D9E4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2C1764AB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CFED8E" w14:textId="2383EA6D" w:rsidR="004112B4" w:rsidRPr="00374FF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Tipo de riesgo principal</w:t>
            </w:r>
            <w:r w:rsidR="00ED316B" w:rsidRPr="00374FF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ED316B" w:rsidRPr="00374FF7">
              <w:rPr>
                <w:bCs/>
                <w:i/>
                <w:iCs/>
                <w:sz w:val="16"/>
                <w:szCs w:val="16"/>
                <w:lang w:val="es-ES_tradnl"/>
              </w:rPr>
              <w:t>(Mutagénico, tóxico, neurotóxico)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D90EBF" w14:textId="773E8172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E046491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7DBF34" w14:textId="47DE87A3" w:rsidR="004112B4" w:rsidRPr="00374FF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Vía de exposición posible</w:t>
            </w:r>
            <w:r w:rsidR="00213AA8" w:rsidRPr="00374FF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213AA8" w:rsidRPr="00374FF7">
              <w:rPr>
                <w:bCs/>
                <w:i/>
                <w:iCs/>
                <w:sz w:val="16"/>
                <w:szCs w:val="16"/>
                <w:lang w:val="es-ES_tradnl"/>
              </w:rPr>
              <w:t xml:space="preserve">(Inhalación, dérmica, </w:t>
            </w:r>
            <w:proofErr w:type="spellStart"/>
            <w:r w:rsidR="00213AA8" w:rsidRPr="00374FF7">
              <w:rPr>
                <w:bCs/>
                <w:i/>
                <w:iCs/>
                <w:sz w:val="16"/>
                <w:szCs w:val="16"/>
                <w:lang w:val="es-ES_tradnl"/>
              </w:rPr>
              <w:t>ingestion</w:t>
            </w:r>
            <w:proofErr w:type="spellEnd"/>
            <w:r w:rsidR="00213AA8" w:rsidRPr="00374FF7">
              <w:rPr>
                <w:bCs/>
                <w:i/>
                <w:iCs/>
                <w:sz w:val="16"/>
                <w:szCs w:val="16"/>
                <w:lang w:val="es-ES_tradnl"/>
              </w:rPr>
              <w:t>, inoculación)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1CE185" w14:textId="3F0652A7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E406FDB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4A26EB" w14:textId="77777777" w:rsidR="004112B4" w:rsidRPr="00374FF7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Justificación científica para su uso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C3CA9B" w14:textId="099B26F2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74FF7" w:rsidRPr="00E96D77" w14:paraId="0E04E950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0FEC57" w14:textId="432C5515" w:rsidR="00374FF7" w:rsidRPr="00374FF7" w:rsidRDefault="00374FF7" w:rsidP="00374FF7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>Procedimiento que utilizará para el manejo de las muestras, indicando los elementos de protección personal necesarios.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EA9FE5" w14:textId="709DB3B8" w:rsidR="00374FF7" w:rsidRPr="00E96D77" w:rsidRDefault="00374FF7" w:rsidP="00374FF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74FF7" w:rsidRPr="00E96D77" w14:paraId="370C64FC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7762B9" w14:textId="16C8D36F" w:rsidR="00374FF7" w:rsidRPr="00E96D77" w:rsidRDefault="00374FF7" w:rsidP="00374FF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Procedimiento de disposición de los residuos peligrosos generados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(antes del retiro USSO)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134A0C" w14:textId="65544792" w:rsidR="00374FF7" w:rsidRPr="00E96D77" w:rsidRDefault="00374FF7" w:rsidP="00374FF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374FF7" w:rsidRPr="00E96D77" w14:paraId="15C84115" w14:textId="77777777" w:rsidTr="00213AA8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765B33" w14:textId="316403C5" w:rsidR="00374FF7" w:rsidRPr="00E96D77" w:rsidRDefault="00374FF7" w:rsidP="00374FF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E96D77">
              <w:rPr>
                <w:bCs/>
                <w:sz w:val="20"/>
                <w:szCs w:val="20"/>
                <w:lang w:val="es-ES_tradnl"/>
              </w:rPr>
              <w:t xml:space="preserve">Procedimiento de transporte si las muestras provienen fuera de su unidad académica </w:t>
            </w:r>
            <w:r w:rsidRPr="00E96D77">
              <w:rPr>
                <w:bCs/>
                <w:i/>
                <w:iCs/>
                <w:sz w:val="16"/>
                <w:szCs w:val="16"/>
                <w:lang w:val="es-ES_tradnl"/>
              </w:rPr>
              <w:t>(si aplica)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957578" w14:textId="77777777" w:rsidR="00374FF7" w:rsidRPr="00E96D77" w:rsidRDefault="00374FF7" w:rsidP="00374FF7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76FFBB4D" w14:textId="59B1D3EC" w:rsidR="004112B4" w:rsidRDefault="00FA3882" w:rsidP="00116457">
      <w:pPr>
        <w:pStyle w:val="Ttulo2"/>
        <w:rPr>
          <w:lang w:val="es-ES_tradnl"/>
        </w:rPr>
      </w:pPr>
      <w:r>
        <w:rPr>
          <w:lang w:val="es-ES_tradnl"/>
        </w:rPr>
        <w:t>4</w:t>
      </w:r>
      <w:r w:rsidRPr="00E96D77">
        <w:rPr>
          <w:lang w:val="es-ES_tradnl"/>
        </w:rPr>
        <w:t xml:space="preserve">E. </w:t>
      </w:r>
      <w:r w:rsidR="00267E71" w:rsidRPr="00E96D77">
        <w:rPr>
          <w:lang w:val="es-ES_tradnl"/>
        </w:rPr>
        <w:t>Microorganismos</w:t>
      </w:r>
    </w:p>
    <w:p w14:paraId="218271C8" w14:textId="3436D855" w:rsidR="00613FBC" w:rsidRPr="00E96D77" w:rsidRDefault="00613FBC" w:rsidP="00613FBC">
      <w:pPr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>Repita la tabla p</w:t>
      </w:r>
      <w:r>
        <w:rPr>
          <w:sz w:val="20"/>
          <w:szCs w:val="20"/>
          <w:lang w:val="es-ES_tradnl"/>
        </w:rPr>
        <w:t>ara</w:t>
      </w:r>
      <w:r w:rsidRPr="00E96D77">
        <w:rPr>
          <w:sz w:val="20"/>
          <w:szCs w:val="20"/>
          <w:lang w:val="es-ES_tradnl"/>
        </w:rPr>
        <w:t xml:space="preserve"> cada tipo de</w:t>
      </w:r>
      <w:r>
        <w:rPr>
          <w:sz w:val="20"/>
          <w:szCs w:val="20"/>
          <w:lang w:val="es-ES_tradnl"/>
        </w:rPr>
        <w:t xml:space="preserve"> microorganismo</w:t>
      </w:r>
      <w:r w:rsidRPr="00E96D77">
        <w:rPr>
          <w:sz w:val="20"/>
          <w:szCs w:val="20"/>
          <w:lang w:val="es-ES_tradnl"/>
        </w:rPr>
        <w:t xml:space="preserve"> que utilizará en su proyecto.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4112B4" w:rsidRPr="00E96D77" w14:paraId="102FF3F5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C17D5F" w14:textId="4C72C4FC" w:rsidR="004112B4" w:rsidRPr="00543415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Nombre del microorganismo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F37DDA" w14:textId="2F1DDD04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3B0BA9CC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EF6E5A" w14:textId="77777777" w:rsidR="00374FF7" w:rsidRPr="00543415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Tipo</w:t>
            </w:r>
            <w:r w:rsidR="00213AA8" w:rsidRPr="00543415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AAEB6BA" w14:textId="69FBE790" w:rsidR="004112B4" w:rsidRPr="00543415" w:rsidRDefault="00213AA8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i/>
                <w:iCs/>
                <w:sz w:val="16"/>
                <w:szCs w:val="16"/>
                <w:lang w:val="es-ES_tradnl"/>
              </w:rPr>
              <w:lastRenderedPageBreak/>
              <w:t>(Bacteria, virus, hongo, parásito,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A4C44E" w14:textId="27B4BE2B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5DD200A0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A9D812" w14:textId="77777777" w:rsidR="004112B4" w:rsidRPr="00543415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Grupo de riesgo biológico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D2FA1C" w14:textId="084F407A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34EAA756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6EEF03" w14:textId="25588621" w:rsidR="004112B4" w:rsidRPr="00543415" w:rsidRDefault="00267E71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Nivel de Bioseguridad (BSL1-4)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D42DB8" w14:textId="636943D0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77587C9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5009C1" w14:textId="77777777" w:rsidR="004112B4" w:rsidRPr="00543415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Equipo de contención utilizado</w:t>
            </w:r>
          </w:p>
          <w:p w14:paraId="42746320" w14:textId="771646AF" w:rsidR="00374FF7" w:rsidRPr="00543415" w:rsidRDefault="00374FF7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FA3882">
              <w:rPr>
                <w:bCs/>
                <w:sz w:val="16"/>
                <w:szCs w:val="16"/>
                <w:lang w:val="es-ES_tradnl"/>
              </w:rPr>
              <w:t>(cabina de bioseguridad, centrífuga sellada, otro)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0BA2E9" w14:textId="4A8B4CB0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FA3882" w:rsidRPr="00E96D77" w14:paraId="56A44C68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F377EE" w14:textId="77777777" w:rsidR="00FA3882" w:rsidRDefault="00FA3882" w:rsidP="00FA3882">
            <w:pPr>
              <w:spacing w:after="0" w:line="240" w:lineRule="auto"/>
              <w:rPr>
                <w:bCs/>
                <w:i/>
                <w:iCs/>
                <w:sz w:val="16"/>
                <w:szCs w:val="16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 xml:space="preserve">Utiliza operaciones con autoclave </w:t>
            </w:r>
            <w:r w:rsidRPr="00374FF7">
              <w:rPr>
                <w:bCs/>
                <w:i/>
                <w:iCs/>
                <w:sz w:val="16"/>
                <w:szCs w:val="16"/>
                <w:lang w:val="es-ES_tradnl"/>
              </w:rPr>
              <w:t>(Si/No)</w:t>
            </w:r>
            <w:r>
              <w:rPr>
                <w:bCs/>
                <w:i/>
                <w:iCs/>
                <w:sz w:val="16"/>
                <w:szCs w:val="16"/>
                <w:lang w:val="es-ES_tradnl"/>
              </w:rPr>
              <w:t xml:space="preserve"> </w:t>
            </w:r>
          </w:p>
          <w:p w14:paraId="4603AD64" w14:textId="5C092594" w:rsidR="00FA3882" w:rsidRPr="00543415" w:rsidRDefault="00FA3882" w:rsidP="00FA3882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i/>
                <w:iCs/>
                <w:sz w:val="16"/>
                <w:szCs w:val="16"/>
                <w:lang w:val="es-ES_tradnl"/>
              </w:rPr>
              <w:t>Si responde afirmativamente adjuntar certificado de capacitación del operador.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1FA25B" w14:textId="77777777" w:rsidR="00FA3882" w:rsidRPr="00E96D77" w:rsidRDefault="00FA3882" w:rsidP="00543415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3415" w:rsidRPr="00E96D77" w14:paraId="682B4695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E6D3E8" w14:textId="416184BC" w:rsidR="00543415" w:rsidRPr="00543415" w:rsidRDefault="00543415" w:rsidP="00543415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Procedimiento que utilizará para el manejo de las muestras, indicando los elementos de protección personal necesarios.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5C335D" w14:textId="6CC48766" w:rsidR="00543415" w:rsidRPr="00E96D77" w:rsidRDefault="00543415" w:rsidP="00543415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3415" w:rsidRPr="00E96D77" w14:paraId="2D15D68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164ADE" w14:textId="552E06A6" w:rsidR="00543415" w:rsidRPr="00543415" w:rsidRDefault="00543415" w:rsidP="00543415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 xml:space="preserve">Procedimiento de disposición de los residuos peligrosos generados </w:t>
            </w:r>
            <w:r w:rsidRPr="00543415">
              <w:rPr>
                <w:bCs/>
                <w:i/>
                <w:iCs/>
                <w:sz w:val="16"/>
                <w:szCs w:val="16"/>
                <w:lang w:val="es-ES_tradnl"/>
              </w:rPr>
              <w:t>(antes del retiro USSO)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42D5ED" w14:textId="77777777" w:rsidR="00543415" w:rsidRPr="00E96D77" w:rsidRDefault="00543415" w:rsidP="00543415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3415" w:rsidRPr="00E96D77" w14:paraId="637C2628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D4461F" w14:textId="61C1ECCA" w:rsidR="00543415" w:rsidRPr="00543415" w:rsidRDefault="00543415" w:rsidP="00543415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 xml:space="preserve">Procedimiento de transporte si las muestras provienen fuera de su unidad académica </w:t>
            </w:r>
            <w:r w:rsidRPr="00543415">
              <w:rPr>
                <w:bCs/>
                <w:i/>
                <w:iCs/>
                <w:sz w:val="16"/>
                <w:szCs w:val="16"/>
                <w:lang w:val="es-ES_tradnl"/>
              </w:rPr>
              <w:t>(si aplica)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92F2DF" w14:textId="77777777" w:rsidR="00543415" w:rsidRPr="00E96D77" w:rsidRDefault="00543415" w:rsidP="00543415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3415" w:rsidRPr="00E96D77" w14:paraId="2F02D7A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019C77" w14:textId="463881E1" w:rsidR="00543415" w:rsidRPr="00543415" w:rsidRDefault="00543415" w:rsidP="00543415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543415">
              <w:rPr>
                <w:bCs/>
                <w:sz w:val="20"/>
                <w:szCs w:val="20"/>
                <w:lang w:val="es-ES_tradnl"/>
              </w:rPr>
              <w:t>Método de inactivación / plan ante exposición accidental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DC6B07" w14:textId="77777777" w:rsidR="00543415" w:rsidRPr="00E96D77" w:rsidRDefault="00543415" w:rsidP="00543415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28E18D27" w14:textId="476171A0" w:rsidR="004112B4" w:rsidRPr="00E96D77" w:rsidRDefault="00FA3882" w:rsidP="00116457">
      <w:pPr>
        <w:pStyle w:val="Ttulo2"/>
        <w:rPr>
          <w:lang w:val="es-ES_tradnl"/>
        </w:rPr>
      </w:pPr>
      <w:r>
        <w:rPr>
          <w:lang w:val="es-ES_tradnl"/>
        </w:rPr>
        <w:t>4</w:t>
      </w:r>
      <w:r w:rsidRPr="00E96D77">
        <w:rPr>
          <w:lang w:val="es-ES_tradnl"/>
        </w:rPr>
        <w:t>F. Sustancias radioactivas y fuentes de radiación ionizante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4112B4" w:rsidRPr="00E96D77" w14:paraId="23E413BE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1FC825" w14:textId="77777777" w:rsidR="004112B4" w:rsidRPr="00382F3E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82F3E">
              <w:rPr>
                <w:bCs/>
                <w:sz w:val="20"/>
                <w:szCs w:val="20"/>
                <w:lang w:val="es-ES_tradnl"/>
              </w:rPr>
              <w:t>Tipo</w:t>
            </w:r>
          </w:p>
          <w:p w14:paraId="6FF0D38D" w14:textId="263EF8FF" w:rsidR="00543415" w:rsidRPr="00382F3E" w:rsidRDefault="00543415" w:rsidP="00E77BAF">
            <w:pPr>
              <w:spacing w:after="0" w:line="240" w:lineRule="auto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382F3E">
              <w:rPr>
                <w:bCs/>
                <w:i/>
                <w:iCs/>
                <w:sz w:val="16"/>
                <w:szCs w:val="16"/>
                <w:lang w:val="es-ES_tradnl"/>
              </w:rPr>
              <w:t>(sustancia radioactiva, fuente sellada, equipo emisor)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F0C5E2" w14:textId="58E325C7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279B806B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D6330A" w14:textId="735AB052" w:rsidR="004112B4" w:rsidRPr="00382F3E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82F3E">
              <w:rPr>
                <w:bCs/>
                <w:sz w:val="20"/>
                <w:szCs w:val="20"/>
                <w:lang w:val="es-ES_tradnl"/>
              </w:rPr>
              <w:t xml:space="preserve">Radionúclido </w:t>
            </w:r>
            <w:r w:rsidR="00543415" w:rsidRPr="00382F3E">
              <w:rPr>
                <w:bCs/>
                <w:sz w:val="20"/>
                <w:szCs w:val="20"/>
                <w:lang w:val="es-ES_tradnl"/>
              </w:rPr>
              <w:t xml:space="preserve">o </w:t>
            </w:r>
            <w:r w:rsidRPr="00382F3E">
              <w:rPr>
                <w:bCs/>
                <w:sz w:val="20"/>
                <w:szCs w:val="20"/>
                <w:lang w:val="es-ES_tradnl"/>
              </w:rPr>
              <w:t>equipo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7110B9" w14:textId="1D2D26A6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41565A52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9A6257" w14:textId="71B494E2" w:rsidR="004112B4" w:rsidRPr="00382F3E" w:rsidRDefault="00C17F93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82F3E">
              <w:rPr>
                <w:bCs/>
                <w:sz w:val="20"/>
                <w:szCs w:val="20"/>
                <w:lang w:val="es-ES_tradnl"/>
              </w:rPr>
              <w:t>Categoría de la instalación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BB5270" w14:textId="68308299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477BB0F7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D3C825" w14:textId="37C0A97F" w:rsidR="004112B4" w:rsidRPr="00382F3E" w:rsidRDefault="00C17F93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82F3E">
              <w:rPr>
                <w:bCs/>
                <w:sz w:val="20"/>
                <w:szCs w:val="20"/>
                <w:lang w:val="es-ES_tradnl"/>
              </w:rPr>
              <w:t>Identifique al personal autorizado para la operación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B1EA70" w14:textId="280F0EAF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40D9099D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254E15" w14:textId="77777777" w:rsidR="004112B4" w:rsidRPr="00382F3E" w:rsidRDefault="00000000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82F3E">
              <w:rPr>
                <w:bCs/>
                <w:sz w:val="20"/>
                <w:szCs w:val="20"/>
                <w:lang w:val="es-ES_tradnl"/>
              </w:rPr>
              <w:t>Sistema de blindaje / monitoreo / dosimetría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316ABF" w14:textId="5B5C1699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60B99AAA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15298E9" w14:textId="08CA63D3" w:rsidR="004112B4" w:rsidRPr="00382F3E" w:rsidRDefault="00382F3E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82F3E">
              <w:rPr>
                <w:bCs/>
                <w:sz w:val="20"/>
                <w:szCs w:val="20"/>
                <w:lang w:val="es-ES_tradnl"/>
              </w:rPr>
              <w:t xml:space="preserve">Procedimiento de disposición de los residuos radioactivos generados </w:t>
            </w:r>
            <w:r w:rsidRPr="00382F3E">
              <w:rPr>
                <w:bCs/>
                <w:i/>
                <w:iCs/>
                <w:sz w:val="16"/>
                <w:szCs w:val="16"/>
                <w:lang w:val="es-ES_tradnl"/>
              </w:rPr>
              <w:t>(antes del retiro USSO)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C10A6C" w14:textId="76DBD42E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FA3882" w:rsidRPr="00E96D77" w14:paraId="55161658" w14:textId="77777777" w:rsidTr="009B7A10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39DCCE" w14:textId="049818A6" w:rsidR="00FA3882" w:rsidRPr="00382F3E" w:rsidRDefault="00FA3882" w:rsidP="00E77BAF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 xml:space="preserve">Adjuntar los </w:t>
            </w:r>
            <w:proofErr w:type="gramStart"/>
            <w:r>
              <w:rPr>
                <w:bCs/>
                <w:sz w:val="20"/>
                <w:szCs w:val="20"/>
                <w:lang w:val="es-ES_tradnl"/>
              </w:rPr>
              <w:t>siguiente documentos</w:t>
            </w:r>
            <w:proofErr w:type="gramEnd"/>
            <w:r>
              <w:rPr>
                <w:bCs/>
                <w:sz w:val="20"/>
                <w:szCs w:val="20"/>
                <w:lang w:val="es-ES_tradnl"/>
              </w:rPr>
              <w:t xml:space="preserve"> si la actividad requiere el uso de sustancias o fuentes de radiación ionizantes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B7BA2B" w14:textId="5C3F9225" w:rsidR="00FA3882" w:rsidRDefault="00FA3882" w:rsidP="00FA3882">
            <w:pPr>
              <w:pStyle w:val="Textonotapie"/>
              <w:numPr>
                <w:ilvl w:val="0"/>
                <w:numId w:val="11"/>
              </w:numPr>
              <w:ind w:left="315"/>
            </w:pPr>
            <w:proofErr w:type="spellStart"/>
            <w:r>
              <w:t>Autorización</w:t>
            </w:r>
            <w:proofErr w:type="spellEnd"/>
            <w:r>
              <w:t xml:space="preserve"> sanitaria </w:t>
            </w:r>
            <w:proofErr w:type="spellStart"/>
            <w:r>
              <w:t>vigente</w:t>
            </w:r>
            <w:proofErr w:type="spellEnd"/>
            <w:r>
              <w:t xml:space="preserve"> de la </w:t>
            </w:r>
            <w:proofErr w:type="spellStart"/>
            <w:r>
              <w:t>instalación</w:t>
            </w:r>
            <w:proofErr w:type="spellEnd"/>
            <w:r>
              <w:t xml:space="preserve"> (</w:t>
            </w:r>
            <w:proofErr w:type="spellStart"/>
            <w:r>
              <w:t>Decreto</w:t>
            </w:r>
            <w:proofErr w:type="spellEnd"/>
            <w:r>
              <w:t xml:space="preserve"> 133-1984).</w:t>
            </w:r>
          </w:p>
          <w:p w14:paraId="256DFBF5" w14:textId="16BA621C" w:rsidR="00FA3882" w:rsidRDefault="00FA3882" w:rsidP="00FA3882">
            <w:pPr>
              <w:pStyle w:val="Textonotapie"/>
              <w:numPr>
                <w:ilvl w:val="0"/>
                <w:numId w:val="11"/>
              </w:numPr>
              <w:ind w:left="315"/>
            </w:pPr>
            <w:proofErr w:type="spellStart"/>
            <w:r>
              <w:t>Certificado</w:t>
            </w:r>
            <w:proofErr w:type="spellEnd"/>
            <w:r>
              <w:t xml:space="preserve"> de </w:t>
            </w:r>
            <w:proofErr w:type="spellStart"/>
            <w:r>
              <w:t>capacitación</w:t>
            </w:r>
            <w:proofErr w:type="spellEnd"/>
            <w:r>
              <w:t xml:space="preserve"> y </w:t>
            </w:r>
            <w:proofErr w:type="spellStart"/>
            <w:r>
              <w:t>autorización</w:t>
            </w:r>
            <w:proofErr w:type="spellEnd"/>
            <w:r>
              <w:t xml:space="preserve"> </w:t>
            </w:r>
            <w:proofErr w:type="spellStart"/>
            <w:r>
              <w:t>vigente</w:t>
            </w:r>
            <w:proofErr w:type="spellEnd"/>
            <w:r>
              <w:t xml:space="preserve"> para el </w:t>
            </w:r>
            <w:proofErr w:type="spellStart"/>
            <w:r>
              <w:t>trabajo</w:t>
            </w:r>
            <w:proofErr w:type="spellEnd"/>
            <w:r>
              <w:t xml:space="preserve"> con </w:t>
            </w:r>
            <w:proofErr w:type="spellStart"/>
            <w:r>
              <w:t>fuentes</w:t>
            </w:r>
            <w:proofErr w:type="spellEnd"/>
            <w:r>
              <w:t xml:space="preserve"> de </w:t>
            </w:r>
            <w:proofErr w:type="spellStart"/>
            <w:r>
              <w:t>radiación</w:t>
            </w:r>
            <w:proofErr w:type="spellEnd"/>
            <w:r>
              <w:t xml:space="preserve"> </w:t>
            </w:r>
            <w:proofErr w:type="spellStart"/>
            <w:r>
              <w:t>ionizante</w:t>
            </w:r>
            <w:proofErr w:type="spellEnd"/>
            <w:r>
              <w:t xml:space="preserve"> (</w:t>
            </w:r>
            <w:proofErr w:type="spellStart"/>
            <w:r>
              <w:t>Decreto</w:t>
            </w:r>
            <w:proofErr w:type="spellEnd"/>
            <w:r>
              <w:t xml:space="preserve"> 133-1984)</w:t>
            </w:r>
          </w:p>
          <w:p w14:paraId="7ED88FEB" w14:textId="11EA23C1" w:rsidR="00FA3882" w:rsidRPr="00FA3882" w:rsidRDefault="00FA3882" w:rsidP="00FA3882">
            <w:pPr>
              <w:pStyle w:val="Textonotapie"/>
              <w:numPr>
                <w:ilvl w:val="0"/>
                <w:numId w:val="11"/>
              </w:numPr>
              <w:ind w:left="315"/>
            </w:pPr>
            <w:r>
              <w:rPr>
                <w:bCs/>
                <w:lang w:val="es-ES_tradnl"/>
              </w:rPr>
              <w:t>Manual de procedimientos específico para el uso u operación de sustancias radioactivas</w:t>
            </w:r>
          </w:p>
        </w:tc>
      </w:tr>
    </w:tbl>
    <w:p w14:paraId="42FF1C8F" w14:textId="66CD9856" w:rsidR="00FA3882" w:rsidRPr="005F129D" w:rsidRDefault="00FA3882" w:rsidP="005F129D">
      <w:pPr>
        <w:pStyle w:val="Ttulo2"/>
        <w:rPr>
          <w:lang w:val="es-ES_tradnl"/>
        </w:rPr>
      </w:pPr>
      <w:r w:rsidRPr="005F129D">
        <w:rPr>
          <w:lang w:val="es-ES_tradnl"/>
        </w:rPr>
        <w:lastRenderedPageBreak/>
        <w:t xml:space="preserve">4E. </w:t>
      </w:r>
      <w:r w:rsidR="005F129D" w:rsidRPr="005F129D">
        <w:rPr>
          <w:lang w:val="es-ES_tradnl"/>
        </w:rPr>
        <w:t>Otras muestras que generen riesgo de bioseguridad</w:t>
      </w:r>
    </w:p>
    <w:p w14:paraId="4FF78326" w14:textId="77777777" w:rsidR="00FA3882" w:rsidRPr="00E96D77" w:rsidRDefault="00FA3882" w:rsidP="00FA3882">
      <w:pPr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>Repita la tabla p</w:t>
      </w:r>
      <w:r>
        <w:rPr>
          <w:sz w:val="20"/>
          <w:szCs w:val="20"/>
          <w:lang w:val="es-ES_tradnl"/>
        </w:rPr>
        <w:t>ara</w:t>
      </w:r>
      <w:r w:rsidRPr="00E96D77">
        <w:rPr>
          <w:sz w:val="20"/>
          <w:szCs w:val="20"/>
          <w:lang w:val="es-ES_tradnl"/>
        </w:rPr>
        <w:t xml:space="preserve"> cada tipo de</w:t>
      </w:r>
      <w:r>
        <w:rPr>
          <w:sz w:val="20"/>
          <w:szCs w:val="20"/>
          <w:lang w:val="es-ES_tradnl"/>
        </w:rPr>
        <w:t xml:space="preserve"> sustancia química</w:t>
      </w:r>
      <w:r w:rsidRPr="00E96D77">
        <w:rPr>
          <w:sz w:val="20"/>
          <w:szCs w:val="20"/>
          <w:lang w:val="es-ES_tradnl"/>
        </w:rPr>
        <w:t xml:space="preserve"> que utilizará en su proyecto.</w:t>
      </w:r>
    </w:p>
    <w:tbl>
      <w:tblPr>
        <w:tblW w:w="0" w:type="auto"/>
        <w:jc w:val="center"/>
        <w:tblBorders>
          <w:top w:val="single" w:sz="5" w:space="0" w:color="C7D0DB"/>
          <w:left w:val="single" w:sz="5" w:space="0" w:color="C7D0DB"/>
          <w:bottom w:val="single" w:sz="5" w:space="0" w:color="C7D0DB"/>
          <w:right w:val="single" w:sz="5" w:space="0" w:color="C7D0DB"/>
          <w:insideH w:val="single" w:sz="5" w:space="0" w:color="C7D0DB"/>
          <w:insideV w:val="single" w:sz="5" w:space="0" w:color="C7D0DB"/>
        </w:tblBorders>
        <w:tblLook w:val="04A0" w:firstRow="1" w:lastRow="0" w:firstColumn="1" w:lastColumn="0" w:noHBand="0" w:noVBand="1"/>
      </w:tblPr>
      <w:tblGrid>
        <w:gridCol w:w="3113"/>
        <w:gridCol w:w="6399"/>
      </w:tblGrid>
      <w:tr w:rsidR="00FA3882" w:rsidRPr="00E96D77" w14:paraId="4412881D" w14:textId="77777777" w:rsidTr="00C001BB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6F238A" w14:textId="3BF5CDC8" w:rsidR="00FA3882" w:rsidRPr="00374FF7" w:rsidRDefault="00FA3882" w:rsidP="00C001B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Nombre de la sustancia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B3640F" w14:textId="77777777" w:rsidR="00FA3882" w:rsidRPr="00E96D77" w:rsidRDefault="00FA3882" w:rsidP="00C001B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FA3882" w:rsidRPr="00E96D77" w14:paraId="26E7C087" w14:textId="77777777" w:rsidTr="00C001BB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FC9355" w14:textId="39C4C489" w:rsidR="00FA3882" w:rsidRPr="00374FF7" w:rsidRDefault="005F129D" w:rsidP="00C001B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Descripción de la muestras y riesgos asociados.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ACF2B5" w14:textId="77777777" w:rsidR="00FA3882" w:rsidRPr="00E96D77" w:rsidRDefault="00FA3882" w:rsidP="00C001B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FA3882" w:rsidRPr="00E96D77" w14:paraId="3D6F59AD" w14:textId="77777777" w:rsidTr="00C001BB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2D8D1B" w14:textId="77777777" w:rsidR="00FA3882" w:rsidRPr="00374FF7" w:rsidRDefault="00FA3882" w:rsidP="00C001B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 xml:space="preserve">Procedimiento que utilizará para el manejo de las </w:t>
            </w:r>
            <w:r>
              <w:rPr>
                <w:bCs/>
                <w:sz w:val="20"/>
                <w:szCs w:val="20"/>
                <w:lang w:val="es-ES_tradnl"/>
              </w:rPr>
              <w:t>sustancias</w:t>
            </w:r>
            <w:r w:rsidRPr="00374FF7">
              <w:rPr>
                <w:bCs/>
                <w:sz w:val="20"/>
                <w:szCs w:val="20"/>
                <w:lang w:val="es-ES_tradnl"/>
              </w:rPr>
              <w:t>, indicando los elementos de protección personal necesarios.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8AF896" w14:textId="77777777" w:rsidR="00FA3882" w:rsidRPr="00E96D77" w:rsidRDefault="00FA3882" w:rsidP="00C001B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FA3882" w:rsidRPr="00E96D77" w14:paraId="26D1BEC6" w14:textId="77777777" w:rsidTr="00C001BB">
        <w:trPr>
          <w:jc w:val="center"/>
        </w:trPr>
        <w:tc>
          <w:tcPr>
            <w:tcW w:w="3113" w:type="dxa"/>
            <w:shd w:val="clear" w:color="auto" w:fill="F0F4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D00AC0" w14:textId="43A35876" w:rsidR="00FA3882" w:rsidRPr="00374FF7" w:rsidRDefault="00FA3882" w:rsidP="00C001BB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374FF7">
              <w:rPr>
                <w:bCs/>
                <w:sz w:val="20"/>
                <w:szCs w:val="20"/>
                <w:lang w:val="es-ES_tradnl"/>
              </w:rPr>
              <w:t>Procedimiento de disposición de los residuos peligrosos generados</w:t>
            </w:r>
          </w:p>
        </w:tc>
        <w:tc>
          <w:tcPr>
            <w:tcW w:w="639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395DD7" w14:textId="77777777" w:rsidR="00FA3882" w:rsidRPr="00E96D77" w:rsidRDefault="00FA3882" w:rsidP="00C001BB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567598E5" w14:textId="42582BFC" w:rsidR="004112B4" w:rsidRDefault="00FA3882" w:rsidP="009577BD">
      <w:pPr>
        <w:pStyle w:val="Ttulo1"/>
        <w:rPr>
          <w:lang w:val="es-ES_tradnl"/>
        </w:rPr>
      </w:pPr>
      <w:r>
        <w:rPr>
          <w:lang w:val="es-ES_tradnl"/>
        </w:rPr>
        <w:t>5</w:t>
      </w:r>
      <w:r w:rsidR="00613FBC" w:rsidRPr="00E96D77">
        <w:rPr>
          <w:lang w:val="es-ES_tradnl"/>
        </w:rPr>
        <w:t>. Infraestructura y condiciones del lugar de trabajo</w:t>
      </w:r>
      <w:r w:rsidR="002838C2">
        <w:rPr>
          <w:lang w:val="es-ES_tradnl"/>
        </w:rPr>
        <w:t xml:space="preserve"> </w:t>
      </w:r>
    </w:p>
    <w:tbl>
      <w:tblPr>
        <w:tblW w:w="0" w:type="auto"/>
        <w:jc w:val="center"/>
        <w:tblBorders>
          <w:top w:val="single" w:sz="6" w:space="0" w:color="9FAFC2"/>
          <w:left w:val="single" w:sz="6" w:space="0" w:color="9FAFC2"/>
          <w:bottom w:val="single" w:sz="6" w:space="0" w:color="9FAFC2"/>
          <w:right w:val="single" w:sz="6" w:space="0" w:color="9FAFC2"/>
          <w:insideH w:val="single" w:sz="6" w:space="0" w:color="9FAFC2"/>
          <w:insideV w:val="single" w:sz="6" w:space="0" w:color="9FAFC2"/>
        </w:tblBorders>
        <w:tblLook w:val="04A0" w:firstRow="1" w:lastRow="0" w:firstColumn="1" w:lastColumn="0" w:noHBand="0" w:noVBand="1"/>
      </w:tblPr>
      <w:tblGrid>
        <w:gridCol w:w="5155"/>
        <w:gridCol w:w="2161"/>
        <w:gridCol w:w="2192"/>
      </w:tblGrid>
      <w:tr w:rsidR="00E524F8" w:rsidRPr="00E96D77" w14:paraId="1CF33ACD" w14:textId="77777777" w:rsidTr="00581C90">
        <w:trPr>
          <w:tblHeader/>
          <w:jc w:val="center"/>
        </w:trPr>
        <w:tc>
          <w:tcPr>
            <w:tcW w:w="5155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1CD4F6" w14:textId="765AE802" w:rsidR="00E524F8" w:rsidRPr="00E96D77" w:rsidRDefault="009B7A10" w:rsidP="00581C90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Condición</w:t>
            </w:r>
          </w:p>
        </w:tc>
        <w:tc>
          <w:tcPr>
            <w:tcW w:w="2161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22B584" w14:textId="77777777" w:rsidR="00E524F8" w:rsidRPr="00E96D77" w:rsidRDefault="00E524F8" w:rsidP="00581C90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2192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9A3BC2" w14:textId="77777777" w:rsidR="00E524F8" w:rsidRPr="00E96D77" w:rsidRDefault="00E524F8" w:rsidP="00581C90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No</w:t>
            </w:r>
          </w:p>
        </w:tc>
      </w:tr>
      <w:tr w:rsidR="00E524F8" w:rsidRPr="00E96D77" w14:paraId="1AB254D6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237C3A" w14:textId="527A5FF9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Área autorizada y señalizada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6187EC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EA8542E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495CF50C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6D4D6A" w14:textId="6ACD8262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Lavamanos operativo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3FB3C5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E08BB9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59ED4AB1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31BA15" w14:textId="1D64D0D1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Ducha / lavaojos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BC809C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E9EB75D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7E8F99F3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575551" w14:textId="121F3B4B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Campana de extracción química operativa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710FA4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71F34D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1E419261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11FC55" w14:textId="087BD4F0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Cabina de bioseguridad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0A28DC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CE73EA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624378E1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9959D2" w14:textId="776E4EAD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Extintor accesible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17AB2D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0EA7AE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0672B2D0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813231" w14:textId="2330E279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Kit de derrames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6F7590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FE0781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35993C85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5D9A6F" w14:textId="256D09BC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Contenedores para residuos peligrosos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FA48B2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C3D398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5435EF" w:rsidRPr="00E96D77" w14:paraId="6E118431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E7AEA9" w14:textId="3FF82F91" w:rsidR="005435EF" w:rsidRPr="009B7A10" w:rsidRDefault="005435EF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FA3882">
              <w:rPr>
                <w:bCs/>
                <w:sz w:val="20"/>
                <w:szCs w:val="20"/>
                <w:lang w:val="es-ES_tradnl"/>
              </w:rPr>
              <w:t>Sala de acopio</w:t>
            </w:r>
            <w:r w:rsidR="00FA3882" w:rsidRPr="00FA3882">
              <w:rPr>
                <w:bCs/>
                <w:sz w:val="20"/>
                <w:szCs w:val="20"/>
                <w:lang w:val="es-ES_tradnl"/>
              </w:rPr>
              <w:t xml:space="preserve"> de sustancias peligrosas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2454B3" w14:textId="77777777" w:rsidR="005435EF" w:rsidRPr="00E96D77" w:rsidRDefault="005435EF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D21F8F" w14:textId="77777777" w:rsidR="005435EF" w:rsidRPr="00E96D77" w:rsidRDefault="005435EF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03149D1F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B38D09" w14:textId="631B399A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Registro de mantención/calibración de equipos críticos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36807D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EC1CAB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74D85BC6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FC1BC4" w14:textId="2BC3E3CC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Inventario de sustancias y materiales peligrosos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C1E43A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5D5D7E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524F8" w:rsidRPr="00E96D77" w14:paraId="0E6FA7AA" w14:textId="77777777" w:rsidTr="00581C90">
        <w:trPr>
          <w:jc w:val="center"/>
        </w:trPr>
        <w:tc>
          <w:tcPr>
            <w:tcW w:w="515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45B331" w14:textId="15E03D81" w:rsidR="00E524F8" w:rsidRPr="009B7A10" w:rsidRDefault="00E524F8" w:rsidP="00E524F8">
            <w:pPr>
              <w:spacing w:after="0" w:line="240" w:lineRule="auto"/>
              <w:rPr>
                <w:bCs/>
                <w:sz w:val="20"/>
                <w:szCs w:val="20"/>
                <w:lang w:val="es-ES_tradnl"/>
              </w:rPr>
            </w:pPr>
            <w:r w:rsidRPr="009B7A10">
              <w:rPr>
                <w:bCs/>
                <w:sz w:val="20"/>
                <w:szCs w:val="20"/>
                <w:lang w:val="es-ES_tradnl"/>
              </w:rPr>
              <w:t>Hoja(s) de Datos de Seguridad (HDS/SDS)</w:t>
            </w:r>
          </w:p>
        </w:tc>
        <w:tc>
          <w:tcPr>
            <w:tcW w:w="216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BF826CF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19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F59C07" w14:textId="77777777" w:rsidR="00E524F8" w:rsidRPr="00E96D77" w:rsidRDefault="00E524F8" w:rsidP="00E524F8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579C1D74" w14:textId="52648676" w:rsidR="005F129D" w:rsidRDefault="005F129D" w:rsidP="005F129D">
      <w:pPr>
        <w:pStyle w:val="Ttulo1"/>
        <w:rPr>
          <w:lang w:val="es-ES_tradnl"/>
        </w:rPr>
      </w:pPr>
      <w:r>
        <w:rPr>
          <w:lang w:val="es-ES_tradnl"/>
        </w:rPr>
        <w:t>6. Protección del embarazo</w:t>
      </w:r>
    </w:p>
    <w:tbl>
      <w:tblPr>
        <w:tblW w:w="0" w:type="auto"/>
        <w:jc w:val="center"/>
        <w:tblBorders>
          <w:top w:val="single" w:sz="6" w:space="0" w:color="9FAFC2"/>
          <w:left w:val="single" w:sz="6" w:space="0" w:color="9FAFC2"/>
          <w:bottom w:val="single" w:sz="6" w:space="0" w:color="9FAFC2"/>
          <w:right w:val="single" w:sz="6" w:space="0" w:color="9FAFC2"/>
          <w:insideH w:val="single" w:sz="6" w:space="0" w:color="9FAFC2"/>
          <w:insideV w:val="single" w:sz="6" w:space="0" w:color="9FAFC2"/>
        </w:tblBorders>
        <w:tblLook w:val="04A0" w:firstRow="1" w:lastRow="0" w:firstColumn="1" w:lastColumn="0" w:noHBand="0" w:noVBand="1"/>
      </w:tblPr>
      <w:tblGrid>
        <w:gridCol w:w="9508"/>
      </w:tblGrid>
      <w:tr w:rsidR="003978AA" w:rsidRPr="00E96D77" w14:paraId="103EA666" w14:textId="77777777" w:rsidTr="00794D65">
        <w:trPr>
          <w:tblHeader/>
          <w:jc w:val="center"/>
        </w:trPr>
        <w:tc>
          <w:tcPr>
            <w:tcW w:w="9508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5CB3860" w14:textId="037CEFBE" w:rsidR="003978AA" w:rsidRPr="003978AA" w:rsidRDefault="003978AA" w:rsidP="003978AA">
            <w:pPr>
              <w:spacing w:after="0"/>
              <w:jc w:val="both"/>
              <w:rPr>
                <w:lang w:val="es-ES_tradnl"/>
              </w:rPr>
            </w:pPr>
            <w:r w:rsidRPr="003978AA">
              <w:rPr>
                <w:lang w:val="es-ES_tradnl"/>
              </w:rPr>
              <w:t>En caso de que el proyecto involucre exposición a agentes</w:t>
            </w:r>
            <w:r>
              <w:rPr>
                <w:lang w:val="es-ES_tradnl"/>
              </w:rPr>
              <w:t xml:space="preserve">, sustancias u </w:t>
            </w:r>
            <w:r w:rsidRPr="003978AA">
              <w:rPr>
                <w:lang w:val="es-ES_tradnl"/>
              </w:rPr>
              <w:t>otros factores de riesgo que pudieran afectar la salud reproductiva, inform</w:t>
            </w:r>
            <w:r>
              <w:rPr>
                <w:lang w:val="es-ES_tradnl"/>
              </w:rPr>
              <w:t>e</w:t>
            </w:r>
            <w:r w:rsidRPr="003978AA">
              <w:rPr>
                <w:lang w:val="es-ES_tradnl"/>
              </w:rPr>
              <w:t xml:space="preserve"> las medidas de prevención, restricción, readecuación de funciones, supervisión </w:t>
            </w:r>
            <w:r w:rsidR="006C5C24">
              <w:rPr>
                <w:lang w:val="es-ES_tradnl"/>
              </w:rPr>
              <w:t>o</w:t>
            </w:r>
            <w:r w:rsidRPr="003978AA">
              <w:rPr>
                <w:lang w:val="es-ES_tradnl"/>
              </w:rPr>
              <w:t xml:space="preserve"> protección contempladas para resguardar a las personas embarazadas, con sospecha de embarazo o en período de lactancia</w:t>
            </w:r>
            <w:r>
              <w:rPr>
                <w:lang w:val="es-ES_tradnl"/>
              </w:rPr>
              <w:t>.</w:t>
            </w:r>
          </w:p>
        </w:tc>
      </w:tr>
      <w:tr w:rsidR="003978AA" w:rsidRPr="00E96D77" w14:paraId="4B343476" w14:textId="77777777" w:rsidTr="001058CD">
        <w:trPr>
          <w:jc w:val="center"/>
        </w:trPr>
        <w:tc>
          <w:tcPr>
            <w:tcW w:w="950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C63E96" w14:textId="77777777" w:rsidR="003978AA" w:rsidRDefault="003978AA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10C4660D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619AE288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0045EDB5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0ACB101A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3DDD7EB8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144D8F6E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2F0FEA04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011D77BB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6D7AFBE7" w14:textId="77777777" w:rsidR="006C5C24" w:rsidRDefault="006C5C24" w:rsidP="00C001BB">
            <w:pPr>
              <w:spacing w:after="0" w:line="240" w:lineRule="auto"/>
              <w:jc w:val="center"/>
              <w:rPr>
                <w:sz w:val="20"/>
                <w:szCs w:val="20"/>
                <w:lang w:val="es-ES_tradnl"/>
              </w:rPr>
            </w:pPr>
          </w:p>
          <w:p w14:paraId="33D837C0" w14:textId="77777777" w:rsidR="006C5C24" w:rsidRDefault="006C5C24" w:rsidP="006C5C2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  <w:p w14:paraId="2B0A74EB" w14:textId="1C14D170" w:rsidR="006C5C24" w:rsidRPr="00E96D77" w:rsidRDefault="006C5C24" w:rsidP="006C5C2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3DFDD423" w14:textId="5C9669AF" w:rsidR="004112B4" w:rsidRPr="00E96D77" w:rsidRDefault="00613FBC" w:rsidP="009577BD">
      <w:pPr>
        <w:pStyle w:val="Ttulo1"/>
        <w:rPr>
          <w:lang w:val="es-ES_tradnl"/>
        </w:rPr>
      </w:pPr>
      <w:r>
        <w:rPr>
          <w:lang w:val="es-ES_tradnl"/>
        </w:rPr>
        <w:lastRenderedPageBreak/>
        <w:t>7</w:t>
      </w:r>
      <w:r w:rsidRPr="00E96D77">
        <w:rPr>
          <w:lang w:val="es-ES_tradnl"/>
        </w:rPr>
        <w:t>. Declaración del/de la investigador/a responsable</w:t>
      </w:r>
    </w:p>
    <w:p w14:paraId="4DC007E9" w14:textId="77777777" w:rsidR="004112B4" w:rsidRDefault="00000000" w:rsidP="006C5C24">
      <w:pPr>
        <w:spacing w:after="0"/>
        <w:jc w:val="both"/>
        <w:rPr>
          <w:sz w:val="20"/>
          <w:szCs w:val="20"/>
          <w:lang w:val="es-ES_tradnl"/>
        </w:rPr>
      </w:pPr>
      <w:r w:rsidRPr="00E96D77">
        <w:rPr>
          <w:sz w:val="20"/>
          <w:szCs w:val="20"/>
          <w:lang w:val="es-ES_tradnl"/>
        </w:rPr>
        <w:t>Yo, ________________________________________________, en calidad de investigador/a responsable del proyecto ________________________________________________, declaro que la información proporcionada en este formulario es veraz, completa y actualizada; que he identificado los riesgos biológicos, químicos y/o radiológicos asociados; que cuento o contaré, antes del inicio de las actividades, con los protocolos, medidas de control, equipamiento, capacitación y autorizaciones pertinentes; y que me comprometo a informar al Comité cualquier modificación sustantiva, incidente, exposición accidental, derrame, pérdida o evento relevante de bioseguridad.</w:t>
      </w:r>
    </w:p>
    <w:p w14:paraId="12C480D1" w14:textId="77777777" w:rsidR="00E524F8" w:rsidRDefault="00E524F8" w:rsidP="00E77BAF">
      <w:pPr>
        <w:spacing w:after="0" w:line="240" w:lineRule="auto"/>
        <w:jc w:val="both"/>
        <w:rPr>
          <w:sz w:val="20"/>
          <w:szCs w:val="20"/>
          <w:lang w:val="es-ES_tradnl"/>
        </w:rPr>
      </w:pPr>
    </w:p>
    <w:p w14:paraId="0D33A811" w14:textId="77777777" w:rsidR="006C5C24" w:rsidRPr="00E96D77" w:rsidRDefault="006C5C24" w:rsidP="00E77BAF">
      <w:pPr>
        <w:spacing w:after="0" w:line="240" w:lineRule="auto"/>
        <w:jc w:val="both"/>
        <w:rPr>
          <w:sz w:val="20"/>
          <w:szCs w:val="20"/>
          <w:lang w:val="es-ES_tradnl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4112B4" w:rsidRPr="00E96D77" w14:paraId="0CC99F76" w14:textId="77777777">
        <w:trPr>
          <w:jc w:val="center"/>
        </w:trPr>
        <w:tc>
          <w:tcPr>
            <w:tcW w:w="476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FC58EC" w14:textId="6D6E6CD2" w:rsidR="004112B4" w:rsidRPr="00E96D77" w:rsidRDefault="00000000" w:rsidP="00E524F8">
            <w:pPr>
              <w:spacing w:after="0" w:line="240" w:lineRule="auto"/>
              <w:jc w:val="right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Nombre del/de la investigador/a responsable</w:t>
            </w:r>
            <w:r w:rsidR="00E524F8">
              <w:rPr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76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EC496D" w14:textId="77777777" w:rsidR="00E524F8" w:rsidRPr="00E96D77" w:rsidRDefault="00E524F8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07ED8904" w14:textId="77777777">
        <w:trPr>
          <w:jc w:val="center"/>
        </w:trPr>
        <w:tc>
          <w:tcPr>
            <w:tcW w:w="476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AC500C" w14:textId="77777777" w:rsidR="00E524F8" w:rsidRDefault="00E524F8" w:rsidP="00E524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s-ES_tradnl"/>
              </w:rPr>
            </w:pPr>
          </w:p>
          <w:p w14:paraId="6E4EEC40" w14:textId="77777777" w:rsidR="00E524F8" w:rsidRDefault="00E524F8" w:rsidP="00E524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s-ES_tradnl"/>
              </w:rPr>
            </w:pPr>
          </w:p>
          <w:p w14:paraId="2DF72292" w14:textId="72D4F6C6" w:rsidR="004112B4" w:rsidRPr="00E96D77" w:rsidRDefault="00000000" w:rsidP="00E524F8">
            <w:pPr>
              <w:spacing w:after="0" w:line="240" w:lineRule="auto"/>
              <w:jc w:val="right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Firma</w:t>
            </w:r>
            <w:r w:rsidR="00E524F8">
              <w:rPr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76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F6176C" w14:textId="77777777" w:rsidR="00E524F8" w:rsidRPr="00E96D77" w:rsidRDefault="00E524F8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4112B4" w:rsidRPr="00E96D77" w14:paraId="2D9E7BF0" w14:textId="77777777">
        <w:trPr>
          <w:jc w:val="center"/>
        </w:trPr>
        <w:tc>
          <w:tcPr>
            <w:tcW w:w="476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C25CF5" w14:textId="77777777" w:rsidR="00E524F8" w:rsidRDefault="00E524F8" w:rsidP="00E524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s-ES_tradnl"/>
              </w:rPr>
            </w:pPr>
          </w:p>
          <w:p w14:paraId="5170E383" w14:textId="77777777" w:rsidR="00E524F8" w:rsidRDefault="00E524F8" w:rsidP="00E524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s-ES_tradnl"/>
              </w:rPr>
            </w:pPr>
          </w:p>
          <w:p w14:paraId="3EAE1ED1" w14:textId="6F0BF021" w:rsidR="004112B4" w:rsidRPr="00E96D77" w:rsidRDefault="00000000" w:rsidP="00E524F8">
            <w:pPr>
              <w:spacing w:after="0" w:line="240" w:lineRule="auto"/>
              <w:jc w:val="right"/>
              <w:rPr>
                <w:sz w:val="20"/>
                <w:szCs w:val="20"/>
                <w:lang w:val="es-ES_tradnl"/>
              </w:rPr>
            </w:pPr>
            <w:r w:rsidRPr="00E96D77">
              <w:rPr>
                <w:b/>
                <w:sz w:val="20"/>
                <w:szCs w:val="20"/>
                <w:lang w:val="es-ES_tradnl"/>
              </w:rPr>
              <w:t>Fecha</w:t>
            </w:r>
            <w:r w:rsidR="00E524F8">
              <w:rPr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76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E112E4" w14:textId="4051AE7B" w:rsidR="004112B4" w:rsidRPr="00E96D77" w:rsidRDefault="004112B4" w:rsidP="00E77BAF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</w:tbl>
    <w:p w14:paraId="4415BF34" w14:textId="56A446B1" w:rsidR="004112B4" w:rsidRPr="00E96D77" w:rsidRDefault="004112B4" w:rsidP="00E524F8">
      <w:pPr>
        <w:pStyle w:val="Ttulo1"/>
        <w:rPr>
          <w:sz w:val="20"/>
          <w:szCs w:val="20"/>
          <w:lang w:val="es-ES_tradnl"/>
        </w:rPr>
      </w:pPr>
    </w:p>
    <w:sectPr w:rsidR="004112B4" w:rsidRPr="00E96D77" w:rsidSect="00692F0A">
      <w:headerReference w:type="default" r:id="rId8"/>
      <w:footerReference w:type="default" r:id="rId9"/>
      <w:footnotePr>
        <w:numFmt w:val="chicago"/>
        <w:numStart w:val="3"/>
      </w:footnotePr>
      <w:pgSz w:w="11906" w:h="16838"/>
      <w:pgMar w:top="1701" w:right="1191" w:bottom="1371" w:left="1191" w:header="454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9183" w14:textId="77777777" w:rsidR="00C70038" w:rsidRDefault="00C70038">
      <w:pPr>
        <w:spacing w:after="0" w:line="240" w:lineRule="auto"/>
      </w:pPr>
      <w:r>
        <w:separator/>
      </w:r>
    </w:p>
  </w:endnote>
  <w:endnote w:type="continuationSeparator" w:id="0">
    <w:p w14:paraId="43AC5A4A" w14:textId="77777777" w:rsidR="00C70038" w:rsidRDefault="00C7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559920"/>
      <w:docPartObj>
        <w:docPartGallery w:val="Page Numbers (Bottom of Page)"/>
        <w:docPartUnique/>
      </w:docPartObj>
    </w:sdtPr>
    <w:sdtContent>
      <w:p w14:paraId="7A6B8BA1" w14:textId="4113670E" w:rsidR="00692F0A" w:rsidRDefault="00692F0A" w:rsidP="00692F0A">
        <w:pPr>
          <w:spacing w:after="0" w:line="240" w:lineRule="auto"/>
        </w:pPr>
        <w:r>
          <w:rPr>
            <w:sz w:val="20"/>
            <w:szCs w:val="20"/>
            <w:lang w:val="es-ES_tradnl"/>
          </w:rPr>
          <w:t>Versión: 1.0 – 03/2026</w:t>
        </w:r>
      </w:p>
      <w:p w14:paraId="003C6563" w14:textId="32C5ED4D" w:rsidR="00692F0A" w:rsidRDefault="00692F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9B1A40" w14:textId="6E2D63EF" w:rsidR="004112B4" w:rsidRDefault="00692F0A">
    <w:pPr>
      <w:pStyle w:val="Piedepgina"/>
      <w:jc w:val="center"/>
    </w:pPr>
    <w:r w:rsidRPr="001E1712">
      <w:rPr>
        <w:noProof/>
      </w:rPr>
      <w:drawing>
        <wp:anchor distT="0" distB="0" distL="114300" distR="114300" simplePos="0" relativeHeight="251660288" behindDoc="0" locked="0" layoutInCell="1" allowOverlap="1" wp14:anchorId="4746ED7C" wp14:editId="188FC8A4">
          <wp:simplePos x="0" y="0"/>
          <wp:positionH relativeFrom="margin">
            <wp:posOffset>2173605</wp:posOffset>
          </wp:positionH>
          <wp:positionV relativeFrom="margin">
            <wp:posOffset>8814435</wp:posOffset>
          </wp:positionV>
          <wp:extent cx="1699895" cy="517525"/>
          <wp:effectExtent l="0" t="0" r="0" b="0"/>
          <wp:wrapSquare wrapText="bothSides"/>
          <wp:docPr id="3378800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879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8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F694" w14:textId="77777777" w:rsidR="00C70038" w:rsidRDefault="00C70038">
      <w:pPr>
        <w:spacing w:after="0" w:line="240" w:lineRule="auto"/>
      </w:pPr>
      <w:r>
        <w:separator/>
      </w:r>
    </w:p>
  </w:footnote>
  <w:footnote w:type="continuationSeparator" w:id="0">
    <w:p w14:paraId="65023700" w14:textId="77777777" w:rsidR="00C70038" w:rsidRDefault="00C70038">
      <w:pPr>
        <w:spacing w:after="0" w:line="240" w:lineRule="auto"/>
      </w:pPr>
      <w:r>
        <w:continuationSeparator/>
      </w:r>
    </w:p>
  </w:footnote>
  <w:footnote w:id="1">
    <w:p w14:paraId="20E1B4BE" w14:textId="1808A213" w:rsidR="00E96D77" w:rsidRDefault="00E96D77" w:rsidP="00BE5C36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el </w:t>
      </w:r>
      <w:proofErr w:type="spellStart"/>
      <w:r>
        <w:t>investigador</w:t>
      </w:r>
      <w:proofErr w:type="spellEnd"/>
      <w:r>
        <w:t xml:space="preserve">(a) </w:t>
      </w:r>
      <w:proofErr w:type="spellStart"/>
      <w:r>
        <w:t>encargado</w:t>
      </w:r>
      <w:proofErr w:type="spellEnd"/>
      <w:r>
        <w:t xml:space="preserve"> del </w:t>
      </w:r>
      <w:proofErr w:type="spellStart"/>
      <w:r>
        <w:t>laboratorio</w:t>
      </w:r>
      <w:proofErr w:type="spellEnd"/>
      <w:r>
        <w:t xml:space="preserve"> no es </w:t>
      </w:r>
      <w:proofErr w:type="spellStart"/>
      <w:r>
        <w:t>coinvestigador</w:t>
      </w:r>
      <w:proofErr w:type="spellEnd"/>
      <w:r>
        <w:t xml:space="preserve"> en 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adjudicado</w:t>
      </w:r>
      <w:proofErr w:type="spellEnd"/>
      <w:r>
        <w:t xml:space="preserve">, el </w:t>
      </w:r>
      <w:proofErr w:type="spellStart"/>
      <w:r>
        <w:t>investigador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la </w:t>
      </w:r>
      <w:proofErr w:type="spellStart"/>
      <w:r>
        <w:t>autorización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las </w:t>
      </w:r>
      <w:proofErr w:type="spellStart"/>
      <w:r>
        <w:t>dependencias</w:t>
      </w:r>
      <w:proofErr w:type="spellEnd"/>
      <w:r>
        <w:t xml:space="preserve"> del </w:t>
      </w:r>
      <w:proofErr w:type="spellStart"/>
      <w:r>
        <w:t>laboratorio</w:t>
      </w:r>
      <w:proofErr w:type="spellEnd"/>
      <w:r>
        <w:t xml:space="preserve"> y </w:t>
      </w:r>
      <w:proofErr w:type="spellStart"/>
      <w:r>
        <w:t>cumplimiento</w:t>
      </w:r>
      <w:proofErr w:type="spellEnd"/>
      <w:r>
        <w:t xml:space="preserve"> de las </w:t>
      </w:r>
      <w:proofErr w:type="spellStart"/>
      <w:r>
        <w:t>normas</w:t>
      </w:r>
      <w:proofErr w:type="spellEnd"/>
      <w:r>
        <w:t xml:space="preserve"> de </w:t>
      </w:r>
      <w:proofErr w:type="spellStart"/>
      <w:r>
        <w:t>seguridad</w:t>
      </w:r>
      <w:proofErr w:type="spellEnd"/>
      <w:r w:rsidR="00BE5C36">
        <w:t>.</w:t>
      </w:r>
    </w:p>
    <w:p w14:paraId="4E94164C" w14:textId="77777777" w:rsidR="00692F0A" w:rsidRDefault="00692F0A" w:rsidP="00BE5C36">
      <w:pPr>
        <w:pStyle w:val="Textonotapie"/>
        <w:jc w:val="both"/>
      </w:pPr>
    </w:p>
    <w:p w14:paraId="7EFB9FBC" w14:textId="77777777" w:rsidR="00692F0A" w:rsidRDefault="00692F0A" w:rsidP="00BE5C36">
      <w:pPr>
        <w:pStyle w:val="Textonotapie"/>
        <w:jc w:val="both"/>
      </w:pPr>
    </w:p>
  </w:footnote>
  <w:footnote w:id="2">
    <w:p w14:paraId="393CCEFA" w14:textId="1E2566EF" w:rsidR="00BB30CF" w:rsidRPr="00BB30CF" w:rsidRDefault="00BB30C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PictogramasGHS.png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90F7" w14:textId="57C7E0E0" w:rsidR="004112B4" w:rsidRDefault="00340EEE" w:rsidP="00340EEE">
    <w:pPr>
      <w:pStyle w:val="Encabezado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AD69B" wp14:editId="3D74FBC7">
          <wp:simplePos x="0" y="0"/>
          <wp:positionH relativeFrom="column">
            <wp:posOffset>-149533</wp:posOffset>
          </wp:positionH>
          <wp:positionV relativeFrom="paragraph">
            <wp:posOffset>167640</wp:posOffset>
          </wp:positionV>
          <wp:extent cx="2640169" cy="456292"/>
          <wp:effectExtent l="0" t="0" r="1905" b="1270"/>
          <wp:wrapSquare wrapText="bothSides"/>
          <wp:docPr id="12021498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798109" name="Imagen 3267981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0169" cy="456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47909"/>
    <w:multiLevelType w:val="hybridMultilevel"/>
    <w:tmpl w:val="856268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46181"/>
    <w:multiLevelType w:val="hybridMultilevel"/>
    <w:tmpl w:val="1F242D7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5583150">
    <w:abstractNumId w:val="8"/>
  </w:num>
  <w:num w:numId="2" w16cid:durableId="2116316163">
    <w:abstractNumId w:val="6"/>
  </w:num>
  <w:num w:numId="3" w16cid:durableId="1024748001">
    <w:abstractNumId w:val="5"/>
  </w:num>
  <w:num w:numId="4" w16cid:durableId="519970415">
    <w:abstractNumId w:val="4"/>
  </w:num>
  <w:num w:numId="5" w16cid:durableId="2004628322">
    <w:abstractNumId w:val="7"/>
  </w:num>
  <w:num w:numId="6" w16cid:durableId="1600261127">
    <w:abstractNumId w:val="3"/>
  </w:num>
  <w:num w:numId="7" w16cid:durableId="41712686">
    <w:abstractNumId w:val="2"/>
  </w:num>
  <w:num w:numId="8" w16cid:durableId="2052534872">
    <w:abstractNumId w:val="1"/>
  </w:num>
  <w:num w:numId="9" w16cid:durableId="1615401231">
    <w:abstractNumId w:val="0"/>
  </w:num>
  <w:num w:numId="10" w16cid:durableId="203372427">
    <w:abstractNumId w:val="10"/>
  </w:num>
  <w:num w:numId="11" w16cid:durableId="1810241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AFC"/>
    <w:rsid w:val="00116457"/>
    <w:rsid w:val="001277DD"/>
    <w:rsid w:val="0015074B"/>
    <w:rsid w:val="001E3878"/>
    <w:rsid w:val="00213AA8"/>
    <w:rsid w:val="00267E71"/>
    <w:rsid w:val="002838C2"/>
    <w:rsid w:val="0029639D"/>
    <w:rsid w:val="002B7505"/>
    <w:rsid w:val="00326F90"/>
    <w:rsid w:val="003355DB"/>
    <w:rsid w:val="00340EEE"/>
    <w:rsid w:val="00374FF7"/>
    <w:rsid w:val="00382F3E"/>
    <w:rsid w:val="003978AA"/>
    <w:rsid w:val="004112B4"/>
    <w:rsid w:val="00543415"/>
    <w:rsid w:val="005435EF"/>
    <w:rsid w:val="005828B5"/>
    <w:rsid w:val="005C73F3"/>
    <w:rsid w:val="005F129D"/>
    <w:rsid w:val="00613FBC"/>
    <w:rsid w:val="0064298F"/>
    <w:rsid w:val="00692F0A"/>
    <w:rsid w:val="006A3169"/>
    <w:rsid w:val="006C5C24"/>
    <w:rsid w:val="007A10AD"/>
    <w:rsid w:val="007E3576"/>
    <w:rsid w:val="009577BD"/>
    <w:rsid w:val="00997ADD"/>
    <w:rsid w:val="009B7A10"/>
    <w:rsid w:val="00A85C06"/>
    <w:rsid w:val="00AA1D8D"/>
    <w:rsid w:val="00B42066"/>
    <w:rsid w:val="00B47730"/>
    <w:rsid w:val="00BB30CF"/>
    <w:rsid w:val="00BE5C36"/>
    <w:rsid w:val="00C17F93"/>
    <w:rsid w:val="00C659DE"/>
    <w:rsid w:val="00C70038"/>
    <w:rsid w:val="00CB0664"/>
    <w:rsid w:val="00D27795"/>
    <w:rsid w:val="00D34E0B"/>
    <w:rsid w:val="00D477F7"/>
    <w:rsid w:val="00D6166C"/>
    <w:rsid w:val="00D85954"/>
    <w:rsid w:val="00E15035"/>
    <w:rsid w:val="00E34C84"/>
    <w:rsid w:val="00E524F8"/>
    <w:rsid w:val="00E77BAF"/>
    <w:rsid w:val="00E96D77"/>
    <w:rsid w:val="00ED316B"/>
    <w:rsid w:val="00F37A0B"/>
    <w:rsid w:val="00F77B8A"/>
    <w:rsid w:val="00F94D3E"/>
    <w:rsid w:val="00FA12A4"/>
    <w:rsid w:val="00FA3882"/>
    <w:rsid w:val="00FC693F"/>
    <w:rsid w:val="00F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F5FA3"/>
  <w14:defaultImageDpi w14:val="300"/>
  <w15:docId w15:val="{E9853684-29B1-184F-8731-C40CA5E6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9577BD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bCs/>
      <w:color w:val="1F4E79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C36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bCs/>
      <w:color w:val="1E4E79"/>
      <w:sz w:val="22"/>
      <w:szCs w:val="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546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577BD"/>
    <w:rPr>
      <w:rFonts w:ascii="Aptos" w:eastAsiaTheme="majorEastAsia" w:hAnsi="Aptos" w:cstheme="majorBidi"/>
      <w:b/>
      <w:bCs/>
      <w:color w:val="1F4E79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E5C36"/>
    <w:rPr>
      <w:rFonts w:ascii="Aptos" w:eastAsiaTheme="majorEastAsia" w:hAnsi="Aptos" w:cstheme="majorBidi"/>
      <w:b/>
      <w:bCs/>
      <w:color w:val="1E4E79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Accent">
    <w:name w:val="Title Accent"/>
    <w:basedOn w:val="Ttulo"/>
    <w:rPr>
      <w:rFonts w:ascii="Aptos Display" w:eastAsia="Aptos Display" w:hAnsi="Aptos Display"/>
      <w:b/>
      <w:color w:val="1F4E79"/>
      <w:sz w:val="40"/>
    </w:rPr>
  </w:style>
  <w:style w:type="paragraph" w:styleId="Textonotapie">
    <w:name w:val="footnote text"/>
    <w:basedOn w:val="Normal"/>
    <w:link w:val="TextonotapieCar"/>
    <w:uiPriority w:val="99"/>
    <w:unhideWhenUsed/>
    <w:rsid w:val="00BB30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B30CF"/>
    <w:rPr>
      <w:rFonts w:ascii="Aptos" w:eastAsia="Aptos" w:hAnsi="Apto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0C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BB30C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795"/>
    <w:rPr>
      <w:color w:val="800080" w:themeColor="followedHyperlink"/>
      <w:u w:val="single"/>
    </w:rPr>
  </w:style>
  <w:style w:type="character" w:customStyle="1" w:styleId="normaltextrun">
    <w:name w:val="normaltextrun"/>
    <w:basedOn w:val="Fuentedeprrafopredeter"/>
    <w:rsid w:val="003355DB"/>
  </w:style>
  <w:style w:type="character" w:customStyle="1" w:styleId="apple-converted-space">
    <w:name w:val="apple-converted-space"/>
    <w:basedOn w:val="Fuentedeprrafopredeter"/>
    <w:rsid w:val="003355DB"/>
  </w:style>
  <w:style w:type="paragraph" w:customStyle="1" w:styleId="p1">
    <w:name w:val="p1"/>
    <w:basedOn w:val="Normal"/>
    <w:rsid w:val="00F77B8A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deconce.sharepoint.com/:i:/s/CEBBUDEC/IQD5Sc51EuoFQKRlN0cM4ZF4AW1lpLXpcEz2FQJur2DEdX0?e=Ypzj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1343</Words>
  <Characters>7391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Bioseguridad para Investigadores</vt:lpstr>
      <vt:lpstr/>
    </vt:vector>
  </TitlesOfParts>
  <Manager/>
  <Company/>
  <LinksUpToDate>false</LinksUpToDate>
  <CharactersWithSpaces>8717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Bioseguridad para Investigadores</dc:title>
  <dc:subject>Comité de Ética, Bioética y Bioseguridad</dc:subject>
  <dc:creator>OpenAI</dc:creator>
  <cp:keywords/>
  <dc:description>Formulario institucional editable</dc:description>
  <cp:lastModifiedBy>Alexandra Angélica Almeida Ulloa</cp:lastModifiedBy>
  <cp:revision>2</cp:revision>
  <dcterms:created xsi:type="dcterms:W3CDTF">2026-03-26T19:36:00Z</dcterms:created>
  <dcterms:modified xsi:type="dcterms:W3CDTF">2026-03-26T19:36:00Z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59c1070df5ff384404bf4fad21ed31f1a31a94e3ccc2648246253e92486ace46</vt:lpwstr>
  </property>
</Properties>
</file>