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38D3" w14:textId="2BB001BF" w:rsidR="00466D49" w:rsidRPr="003148D3" w:rsidRDefault="00263A58" w:rsidP="00F12402">
      <w:pPr>
        <w:pStyle w:val="Sinespaciado"/>
        <w:tabs>
          <w:tab w:val="left" w:pos="3410"/>
          <w:tab w:val="left" w:pos="7725"/>
        </w:tabs>
        <w:ind w:left="426" w:right="191"/>
        <w:rPr>
          <w:rFonts w:ascii="Verdana" w:hAnsi="Verdana" w:cstheme="minorHAnsi"/>
          <w:sz w:val="18"/>
          <w:szCs w:val="18"/>
        </w:rPr>
      </w:pPr>
      <w:r w:rsidRPr="003148D3">
        <w:rPr>
          <w:rFonts w:ascii="Verdana" w:hAnsi="Verdana" w:cstheme="minorHAnsi"/>
          <w:sz w:val="18"/>
          <w:szCs w:val="18"/>
        </w:rPr>
        <w:tab/>
      </w:r>
    </w:p>
    <w:p w14:paraId="17191A05" w14:textId="1C0C95FF" w:rsidR="00EA1CFE" w:rsidRPr="003148D3" w:rsidRDefault="00EA1CFE" w:rsidP="00263A58">
      <w:pPr>
        <w:pStyle w:val="Sinespaciado"/>
        <w:tabs>
          <w:tab w:val="left" w:pos="3410"/>
        </w:tabs>
        <w:ind w:left="426" w:right="191"/>
        <w:rPr>
          <w:rFonts w:ascii="Verdana" w:hAnsi="Verdana" w:cstheme="minorHAnsi"/>
          <w:sz w:val="18"/>
          <w:szCs w:val="18"/>
        </w:rPr>
      </w:pPr>
    </w:p>
    <w:p w14:paraId="29E31FF2" w14:textId="370F8BD0" w:rsidR="00EA1CFE" w:rsidRPr="003148D3" w:rsidRDefault="00EA1CFE" w:rsidP="00263A58">
      <w:pPr>
        <w:pStyle w:val="Sinespaciado"/>
        <w:tabs>
          <w:tab w:val="left" w:pos="3410"/>
        </w:tabs>
        <w:ind w:left="426" w:right="191"/>
        <w:rPr>
          <w:rFonts w:ascii="Verdana" w:hAnsi="Verdana" w:cstheme="minorHAnsi"/>
          <w:sz w:val="18"/>
          <w:szCs w:val="18"/>
        </w:rPr>
      </w:pPr>
    </w:p>
    <w:p w14:paraId="6A7388BF" w14:textId="77777777" w:rsidR="00EA1CFE" w:rsidRPr="003148D3" w:rsidRDefault="00EA1CFE" w:rsidP="00263A58">
      <w:pPr>
        <w:pStyle w:val="Sinespaciado"/>
        <w:tabs>
          <w:tab w:val="left" w:pos="3410"/>
        </w:tabs>
        <w:ind w:left="426" w:right="191"/>
        <w:rPr>
          <w:rFonts w:ascii="Verdana" w:hAnsi="Verdana" w:cstheme="minorHAnsi"/>
          <w:sz w:val="18"/>
          <w:szCs w:val="18"/>
        </w:rPr>
      </w:pPr>
    </w:p>
    <w:p w14:paraId="2A03537B" w14:textId="4C77111F" w:rsidR="00B03035" w:rsidRPr="003148D3" w:rsidRDefault="007C7714" w:rsidP="006B7FD9">
      <w:pPr>
        <w:pStyle w:val="Ttulo1"/>
        <w:ind w:left="426" w:right="191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3148D3">
        <w:rPr>
          <w:rFonts w:ascii="Verdana" w:hAnsi="Verdana" w:cstheme="minorHAnsi"/>
          <w:b/>
          <w:bCs/>
          <w:color w:val="auto"/>
          <w:sz w:val="24"/>
          <w:szCs w:val="24"/>
        </w:rPr>
        <w:t>X</w:t>
      </w:r>
      <w:r w:rsidR="009D119C" w:rsidRPr="003148D3">
        <w:rPr>
          <w:rFonts w:ascii="Verdana" w:hAnsi="Verdana" w:cstheme="minorHAnsi"/>
          <w:b/>
          <w:bCs/>
          <w:color w:val="auto"/>
          <w:sz w:val="24"/>
          <w:szCs w:val="24"/>
        </w:rPr>
        <w:t>V</w:t>
      </w:r>
      <w:r w:rsidR="00961347" w:rsidRPr="003148D3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CONCURSO DE EQUIPAMIENTO CIENTÍFICO Y TECNOLÓGICO M</w:t>
      </w:r>
      <w:r w:rsidRPr="003148D3">
        <w:rPr>
          <w:rFonts w:ascii="Verdana" w:hAnsi="Verdana" w:cstheme="minorHAnsi"/>
          <w:b/>
          <w:bCs/>
          <w:color w:val="auto"/>
          <w:sz w:val="24"/>
          <w:szCs w:val="24"/>
        </w:rPr>
        <w:t>EDIANO</w:t>
      </w:r>
      <w:r w:rsidR="00B03035" w:rsidRPr="003148D3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</w:t>
      </w:r>
      <w:r w:rsidR="00961347" w:rsidRPr="003148D3">
        <w:rPr>
          <w:rFonts w:ascii="Verdana" w:hAnsi="Verdana" w:cstheme="minorHAnsi"/>
          <w:b/>
          <w:bCs/>
          <w:color w:val="auto"/>
          <w:sz w:val="24"/>
          <w:szCs w:val="24"/>
        </w:rPr>
        <w:t>FONDEQUIP</w:t>
      </w:r>
      <w:r w:rsidR="006B7FD9" w:rsidRPr="003148D3">
        <w:rPr>
          <w:rFonts w:ascii="Verdana" w:hAnsi="Verdana" w:cstheme="minorHAnsi"/>
          <w:b/>
          <w:bCs/>
          <w:color w:val="auto"/>
          <w:sz w:val="24"/>
          <w:szCs w:val="24"/>
        </w:rPr>
        <w:t>, AÑO</w:t>
      </w:r>
      <w:r w:rsidR="00961347" w:rsidRPr="003148D3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202</w:t>
      </w:r>
      <w:r w:rsidR="006B186D" w:rsidRPr="003148D3">
        <w:rPr>
          <w:rFonts w:ascii="Verdana" w:hAnsi="Verdana" w:cstheme="minorHAnsi"/>
          <w:b/>
          <w:bCs/>
          <w:color w:val="auto"/>
          <w:sz w:val="24"/>
          <w:szCs w:val="24"/>
        </w:rPr>
        <w:t>6</w:t>
      </w:r>
    </w:p>
    <w:p w14:paraId="5F7E8988" w14:textId="77777777" w:rsidR="006B7FD9" w:rsidRPr="003148D3" w:rsidRDefault="006B7FD9" w:rsidP="006B7FD9">
      <w:pPr>
        <w:rPr>
          <w:rFonts w:ascii="Verdana" w:hAnsi="Verdana"/>
          <w:sz w:val="18"/>
          <w:szCs w:val="18"/>
        </w:rPr>
      </w:pPr>
    </w:p>
    <w:p w14:paraId="6FBE73E4" w14:textId="75B17556" w:rsidR="002A5DF1" w:rsidRPr="003148D3" w:rsidRDefault="006B7FD9" w:rsidP="006B7FD9">
      <w:pPr>
        <w:pStyle w:val="Prrafodelista"/>
        <w:spacing w:line="240" w:lineRule="auto"/>
        <w:ind w:left="426" w:right="191"/>
        <w:jc w:val="center"/>
        <w:rPr>
          <w:rFonts w:ascii="Verdana" w:eastAsiaTheme="majorEastAsia" w:hAnsi="Verdana" w:cstheme="minorHAnsi"/>
          <w:b/>
          <w:bCs/>
          <w:sz w:val="18"/>
          <w:szCs w:val="18"/>
        </w:rPr>
      </w:pPr>
      <w:r w:rsidRPr="003148D3">
        <w:rPr>
          <w:rFonts w:ascii="Verdana" w:eastAsiaTheme="majorEastAsia" w:hAnsi="Verdana" w:cstheme="minorHAnsi"/>
          <w:b/>
          <w:bCs/>
          <w:sz w:val="18"/>
          <w:szCs w:val="18"/>
        </w:rPr>
        <w:t>CARTA COMPROMISO INSTITUCIONAL</w:t>
      </w:r>
    </w:p>
    <w:p w14:paraId="33EF6D10" w14:textId="77777777" w:rsidR="006B7FD9" w:rsidRPr="003148D3" w:rsidRDefault="006B7FD9" w:rsidP="006B7FD9">
      <w:pPr>
        <w:pStyle w:val="Prrafodelista"/>
        <w:spacing w:line="240" w:lineRule="auto"/>
        <w:ind w:left="426" w:right="191"/>
        <w:jc w:val="center"/>
        <w:rPr>
          <w:rFonts w:ascii="Verdana" w:hAnsi="Verdana" w:cstheme="minorHAnsi"/>
          <w:sz w:val="18"/>
          <w:szCs w:val="18"/>
        </w:rPr>
      </w:pPr>
    </w:p>
    <w:p w14:paraId="203B6C12" w14:textId="44E6FD9E" w:rsidR="00746D24" w:rsidRPr="003148D3" w:rsidRDefault="00961347" w:rsidP="00404B81">
      <w:pPr>
        <w:pStyle w:val="Textoindependiente2"/>
        <w:ind w:left="426" w:right="191"/>
        <w:jc w:val="right"/>
        <w:rPr>
          <w:rFonts w:ascii="Verdana" w:hAnsi="Verdana" w:cstheme="minorHAnsi"/>
          <w:szCs w:val="18"/>
        </w:rPr>
      </w:pPr>
      <w:r w:rsidRPr="003148D3">
        <w:rPr>
          <w:rFonts w:ascii="Verdana" w:hAnsi="Verdana" w:cstheme="minorHAnsi"/>
          <w:szCs w:val="18"/>
        </w:rPr>
        <w:t xml:space="preserve">Santiago, </w:t>
      </w:r>
      <w:r w:rsidR="009B337D">
        <w:rPr>
          <w:rFonts w:ascii="Verdana" w:hAnsi="Verdana" w:cstheme="minorHAnsi"/>
          <w:szCs w:val="18"/>
        </w:rPr>
        <w:t xml:space="preserve">29 </w:t>
      </w:r>
      <w:r w:rsidR="00B03035" w:rsidRPr="003148D3">
        <w:rPr>
          <w:rFonts w:ascii="Verdana" w:hAnsi="Verdana" w:cstheme="minorHAnsi"/>
          <w:szCs w:val="18"/>
        </w:rPr>
        <w:t xml:space="preserve">de </w:t>
      </w:r>
      <w:r w:rsidR="009B337D">
        <w:rPr>
          <w:rFonts w:ascii="Verdana" w:hAnsi="Verdana" w:cstheme="minorHAnsi"/>
          <w:szCs w:val="18"/>
        </w:rPr>
        <w:t>julio</w:t>
      </w:r>
      <w:r w:rsidR="00B03035" w:rsidRPr="003148D3">
        <w:rPr>
          <w:rFonts w:ascii="Verdana" w:hAnsi="Verdana" w:cstheme="minorHAnsi"/>
          <w:szCs w:val="18"/>
        </w:rPr>
        <w:t xml:space="preserve"> </w:t>
      </w:r>
      <w:r w:rsidRPr="003148D3">
        <w:rPr>
          <w:rFonts w:ascii="Verdana" w:hAnsi="Verdana" w:cstheme="minorHAnsi"/>
          <w:szCs w:val="18"/>
        </w:rPr>
        <w:t>de 202</w:t>
      </w:r>
      <w:r w:rsidR="006B186D" w:rsidRPr="003148D3">
        <w:rPr>
          <w:rFonts w:ascii="Verdana" w:hAnsi="Verdana" w:cstheme="minorHAnsi"/>
          <w:szCs w:val="18"/>
        </w:rPr>
        <w:t>6</w:t>
      </w:r>
    </w:p>
    <w:p w14:paraId="78ADEB99" w14:textId="77777777" w:rsidR="00CC175E" w:rsidRPr="003148D3" w:rsidRDefault="00CC175E" w:rsidP="00B03035">
      <w:pPr>
        <w:spacing w:after="0" w:line="240" w:lineRule="auto"/>
        <w:ind w:left="426" w:right="191"/>
        <w:jc w:val="both"/>
        <w:rPr>
          <w:rFonts w:ascii="Verdana" w:hAnsi="Verdana" w:cstheme="minorHAnsi"/>
          <w:sz w:val="18"/>
          <w:szCs w:val="18"/>
        </w:rPr>
      </w:pPr>
    </w:p>
    <w:p w14:paraId="750019D0" w14:textId="77777777" w:rsidR="006B7FD9" w:rsidRPr="003148D3" w:rsidRDefault="006B7FD9" w:rsidP="006B7FD9">
      <w:pPr>
        <w:spacing w:after="0"/>
        <w:ind w:left="426" w:right="191"/>
        <w:jc w:val="both"/>
        <w:rPr>
          <w:rFonts w:ascii="Verdana" w:hAnsi="Verdana" w:cstheme="minorHAnsi"/>
          <w:sz w:val="18"/>
          <w:szCs w:val="18"/>
        </w:rPr>
      </w:pPr>
    </w:p>
    <w:p w14:paraId="380DE145" w14:textId="326215E2" w:rsidR="006B7FD9" w:rsidRPr="003148D3" w:rsidRDefault="006B7FD9" w:rsidP="006B7FD9">
      <w:pPr>
        <w:spacing w:after="0"/>
        <w:ind w:left="426" w:right="191"/>
        <w:jc w:val="both"/>
        <w:rPr>
          <w:rFonts w:ascii="Verdana" w:hAnsi="Verdana" w:cstheme="minorHAnsi"/>
          <w:sz w:val="18"/>
          <w:szCs w:val="18"/>
        </w:rPr>
      </w:pPr>
      <w:r w:rsidRPr="003148D3">
        <w:rPr>
          <w:rFonts w:ascii="Verdana" w:hAnsi="Verdana" w:cstheme="minorHAnsi"/>
          <w:sz w:val="18"/>
          <w:szCs w:val="18"/>
        </w:rPr>
        <w:t>Mediante la presente, la Institución que represento, en el marco de la convocatoria del X</w:t>
      </w:r>
      <w:r w:rsidR="009D119C" w:rsidRPr="003148D3">
        <w:rPr>
          <w:rFonts w:ascii="Verdana" w:hAnsi="Verdana" w:cstheme="minorHAnsi"/>
          <w:sz w:val="18"/>
          <w:szCs w:val="18"/>
        </w:rPr>
        <w:t>V</w:t>
      </w:r>
      <w:r w:rsidRPr="003148D3">
        <w:rPr>
          <w:rFonts w:ascii="Verdana" w:hAnsi="Verdana" w:cstheme="minorHAnsi"/>
          <w:sz w:val="18"/>
          <w:szCs w:val="18"/>
        </w:rPr>
        <w:t xml:space="preserve"> CONCURSO DE EQUIPAMIENTO CIENTÍFICO Y TECNOLÓGICO MEDIANO FONDEQUIP – AÑO 202</w:t>
      </w:r>
      <w:r w:rsidR="006B186D" w:rsidRPr="003148D3">
        <w:rPr>
          <w:rFonts w:ascii="Verdana" w:hAnsi="Verdana" w:cstheme="minorHAnsi"/>
          <w:sz w:val="18"/>
          <w:szCs w:val="18"/>
        </w:rPr>
        <w:t>6</w:t>
      </w:r>
      <w:r w:rsidRPr="003148D3">
        <w:rPr>
          <w:rFonts w:ascii="Verdana" w:hAnsi="Verdana" w:cstheme="minorHAnsi"/>
          <w:sz w:val="18"/>
          <w:szCs w:val="18"/>
        </w:rPr>
        <w:t>, se compromete a:</w:t>
      </w:r>
    </w:p>
    <w:p w14:paraId="0787DBC7" w14:textId="77777777" w:rsidR="006B7FD9" w:rsidRPr="003148D3" w:rsidRDefault="006B7FD9" w:rsidP="006B7FD9">
      <w:pPr>
        <w:spacing w:after="0"/>
        <w:ind w:left="426" w:right="191"/>
        <w:jc w:val="both"/>
        <w:rPr>
          <w:rFonts w:ascii="Verdana" w:hAnsi="Verdana" w:cstheme="minorHAnsi"/>
          <w:sz w:val="18"/>
          <w:szCs w:val="18"/>
        </w:rPr>
      </w:pPr>
    </w:p>
    <w:p w14:paraId="02070E41" w14:textId="73735FE1" w:rsidR="006B7FD9" w:rsidRPr="003148D3" w:rsidRDefault="006B7FD9" w:rsidP="006B7FD9">
      <w:pPr>
        <w:spacing w:after="0"/>
        <w:ind w:left="426" w:right="191"/>
        <w:jc w:val="both"/>
        <w:rPr>
          <w:rFonts w:ascii="Verdana" w:hAnsi="Verdana" w:cstheme="minorHAnsi"/>
          <w:sz w:val="18"/>
          <w:szCs w:val="18"/>
        </w:rPr>
      </w:pPr>
      <w:r w:rsidRPr="003148D3">
        <w:rPr>
          <w:rFonts w:ascii="Verdana" w:hAnsi="Verdana" w:cstheme="minorHAnsi"/>
          <w:sz w:val="18"/>
          <w:szCs w:val="18"/>
        </w:rPr>
        <w:t>1.</w:t>
      </w:r>
      <w:r w:rsidRPr="003148D3">
        <w:rPr>
          <w:rFonts w:ascii="Verdana" w:hAnsi="Verdana" w:cstheme="minorHAnsi"/>
          <w:sz w:val="18"/>
          <w:szCs w:val="18"/>
        </w:rPr>
        <w:tab/>
        <w:t xml:space="preserve">Aceptar la </w:t>
      </w:r>
      <w:r w:rsidRPr="003148D3">
        <w:rPr>
          <w:rFonts w:ascii="Verdana" w:hAnsi="Verdana" w:cstheme="minorHAnsi"/>
          <w:b/>
          <w:bCs/>
          <w:sz w:val="18"/>
          <w:szCs w:val="18"/>
        </w:rPr>
        <w:t xml:space="preserve">obligatoriedad </w:t>
      </w:r>
      <w:r w:rsidRPr="003148D3">
        <w:rPr>
          <w:rFonts w:ascii="Verdana" w:hAnsi="Verdana" w:cstheme="minorHAnsi"/>
          <w:sz w:val="18"/>
          <w:szCs w:val="18"/>
        </w:rPr>
        <w:t xml:space="preserve">de poner el equipamiento a disposición de </w:t>
      </w:r>
      <w:r w:rsidR="004C6124" w:rsidRPr="003148D3">
        <w:rPr>
          <w:rFonts w:ascii="Verdana" w:hAnsi="Verdana" w:cstheme="minorHAnsi"/>
          <w:sz w:val="18"/>
          <w:szCs w:val="18"/>
        </w:rPr>
        <w:t>la comunidad científica</w:t>
      </w:r>
      <w:r w:rsidRPr="003148D3">
        <w:rPr>
          <w:rFonts w:ascii="Verdana" w:hAnsi="Verdana" w:cstheme="minorHAnsi"/>
          <w:sz w:val="18"/>
          <w:szCs w:val="18"/>
        </w:rPr>
        <w:t xml:space="preserve"> por un periodo de, al menos, 20 días hábiles anuales, </w:t>
      </w:r>
      <w:r w:rsidR="006B186D" w:rsidRPr="003148D3">
        <w:rPr>
          <w:rFonts w:ascii="Verdana" w:hAnsi="Verdana" w:cstheme="minorHAnsi"/>
          <w:sz w:val="18"/>
          <w:szCs w:val="18"/>
        </w:rPr>
        <w:t>hasta el término de ejecución del proyecto</w:t>
      </w:r>
      <w:r w:rsidRPr="003148D3">
        <w:rPr>
          <w:rFonts w:ascii="Verdana" w:hAnsi="Verdana" w:cstheme="minorHAnsi"/>
          <w:sz w:val="18"/>
          <w:szCs w:val="18"/>
        </w:rPr>
        <w:t xml:space="preserve"> en la plataforma dispuesta por ANID</w:t>
      </w:r>
      <w:r w:rsidR="009D119C" w:rsidRPr="003148D3">
        <w:rPr>
          <w:rFonts w:ascii="Verdana" w:hAnsi="Verdana" w:cstheme="minorHAnsi"/>
          <w:sz w:val="18"/>
          <w:szCs w:val="18"/>
        </w:rPr>
        <w:t xml:space="preserve">, o </w:t>
      </w:r>
      <w:r w:rsidR="006B186D" w:rsidRPr="003148D3">
        <w:rPr>
          <w:rFonts w:ascii="Verdana" w:hAnsi="Verdana" w:cstheme="minorHAnsi"/>
          <w:sz w:val="18"/>
          <w:szCs w:val="18"/>
        </w:rPr>
        <w:t xml:space="preserve">en una plataforma </w:t>
      </w:r>
      <w:r w:rsidR="009D119C" w:rsidRPr="003148D3">
        <w:rPr>
          <w:rFonts w:ascii="Verdana" w:hAnsi="Verdana" w:cstheme="minorHAnsi"/>
          <w:sz w:val="18"/>
          <w:szCs w:val="18"/>
        </w:rPr>
        <w:t>propia</w:t>
      </w:r>
      <w:r w:rsidRPr="003148D3">
        <w:rPr>
          <w:rFonts w:ascii="Verdana" w:hAnsi="Verdana" w:cstheme="minorHAnsi"/>
          <w:sz w:val="18"/>
          <w:szCs w:val="18"/>
        </w:rPr>
        <w:t>.</w:t>
      </w:r>
    </w:p>
    <w:p w14:paraId="63BA867D" w14:textId="77777777" w:rsidR="006B7FD9" w:rsidRPr="003148D3" w:rsidRDefault="006B7FD9" w:rsidP="006B7FD9">
      <w:pPr>
        <w:spacing w:after="0"/>
        <w:ind w:left="426" w:right="191"/>
        <w:jc w:val="both"/>
        <w:rPr>
          <w:rFonts w:ascii="Verdana" w:hAnsi="Verdana" w:cstheme="minorHAnsi"/>
          <w:sz w:val="18"/>
          <w:szCs w:val="18"/>
        </w:rPr>
      </w:pPr>
    </w:p>
    <w:p w14:paraId="05C65011" w14:textId="0F62C6B4" w:rsidR="006B7FD9" w:rsidRPr="003148D3" w:rsidRDefault="006B7FD9" w:rsidP="006B7FD9">
      <w:pPr>
        <w:spacing w:after="0"/>
        <w:ind w:left="426" w:right="191"/>
        <w:jc w:val="both"/>
        <w:rPr>
          <w:rFonts w:ascii="Verdana" w:hAnsi="Verdana" w:cstheme="minorHAnsi"/>
          <w:sz w:val="18"/>
          <w:szCs w:val="18"/>
        </w:rPr>
      </w:pPr>
      <w:r w:rsidRPr="003148D3">
        <w:rPr>
          <w:rFonts w:ascii="Verdana" w:hAnsi="Verdana" w:cstheme="minorHAnsi"/>
          <w:sz w:val="18"/>
          <w:szCs w:val="18"/>
        </w:rPr>
        <w:t>2.</w:t>
      </w:r>
      <w:r w:rsidRPr="003148D3">
        <w:rPr>
          <w:rFonts w:ascii="Verdana" w:hAnsi="Verdana" w:cstheme="minorHAnsi"/>
          <w:sz w:val="18"/>
          <w:szCs w:val="18"/>
        </w:rPr>
        <w:tab/>
        <w:t xml:space="preserve">Asumir la </w:t>
      </w:r>
      <w:r w:rsidRPr="003148D3">
        <w:rPr>
          <w:rFonts w:ascii="Verdana" w:hAnsi="Verdana" w:cstheme="minorHAnsi"/>
          <w:b/>
          <w:bCs/>
          <w:sz w:val="18"/>
          <w:szCs w:val="18"/>
        </w:rPr>
        <w:t xml:space="preserve">responsabilidad </w:t>
      </w:r>
      <w:r w:rsidRPr="003148D3">
        <w:rPr>
          <w:rFonts w:ascii="Verdana" w:hAnsi="Verdana" w:cstheme="minorHAnsi"/>
          <w:sz w:val="18"/>
          <w:szCs w:val="18"/>
        </w:rPr>
        <w:t>de la adecuada instalación, operación, administración</w:t>
      </w:r>
      <w:r w:rsidR="006B186D" w:rsidRPr="003148D3">
        <w:rPr>
          <w:rFonts w:ascii="Verdana" w:hAnsi="Verdana" w:cstheme="minorHAnsi"/>
          <w:sz w:val="18"/>
          <w:szCs w:val="18"/>
        </w:rPr>
        <w:t xml:space="preserve">, </w:t>
      </w:r>
      <w:r w:rsidRPr="003148D3">
        <w:rPr>
          <w:rFonts w:ascii="Verdana" w:hAnsi="Verdana" w:cstheme="minorHAnsi"/>
          <w:sz w:val="18"/>
          <w:szCs w:val="18"/>
        </w:rPr>
        <w:t>cuidado</w:t>
      </w:r>
      <w:r w:rsidR="006B186D" w:rsidRPr="003148D3">
        <w:rPr>
          <w:rFonts w:ascii="Verdana" w:hAnsi="Verdana" w:cstheme="minorHAnsi"/>
          <w:sz w:val="18"/>
          <w:szCs w:val="18"/>
        </w:rPr>
        <w:t>,</w:t>
      </w:r>
      <w:r w:rsidR="006B186D" w:rsidRPr="003148D3">
        <w:rPr>
          <w:rFonts w:ascii="Verdana" w:hAnsi="Verdana"/>
          <w:sz w:val="18"/>
          <w:szCs w:val="18"/>
        </w:rPr>
        <w:t xml:space="preserve"> </w:t>
      </w:r>
      <w:r w:rsidR="006B186D" w:rsidRPr="003148D3">
        <w:rPr>
          <w:rFonts w:ascii="Verdana" w:hAnsi="Verdana" w:cstheme="minorHAnsi"/>
          <w:sz w:val="18"/>
          <w:szCs w:val="18"/>
        </w:rPr>
        <w:t>mantención y utilización</w:t>
      </w:r>
      <w:r w:rsidRPr="003148D3">
        <w:rPr>
          <w:rFonts w:ascii="Verdana" w:hAnsi="Verdana" w:cstheme="minorHAnsi"/>
          <w:sz w:val="18"/>
          <w:szCs w:val="18"/>
        </w:rPr>
        <w:t xml:space="preserve"> del equipamiento adquirido </w:t>
      </w:r>
      <w:r w:rsidR="006B186D" w:rsidRPr="003148D3">
        <w:rPr>
          <w:rFonts w:ascii="Verdana" w:hAnsi="Verdana" w:cstheme="minorHAnsi"/>
          <w:sz w:val="18"/>
          <w:szCs w:val="18"/>
        </w:rPr>
        <w:t xml:space="preserve">por </w:t>
      </w:r>
      <w:r w:rsidRPr="003148D3">
        <w:rPr>
          <w:rFonts w:ascii="Verdana" w:hAnsi="Verdana" w:cstheme="minorHAnsi"/>
          <w:sz w:val="18"/>
          <w:szCs w:val="18"/>
        </w:rPr>
        <w:t xml:space="preserve">el proyecto. </w:t>
      </w:r>
      <w:r w:rsidR="006B186D" w:rsidRPr="003148D3">
        <w:rPr>
          <w:rFonts w:ascii="Verdana" w:hAnsi="Verdana" w:cstheme="minorHAnsi"/>
          <w:sz w:val="18"/>
          <w:szCs w:val="18"/>
        </w:rPr>
        <w:t>Esto implica, estar en conocimiento de los requerimientos técnicos de instalación, administración, mantención, operación y utilización del equipamiento, de acuerdo con las normas técnicas especificaciones técnicas indicadas por el fabricante, así como y de los insumos necesarios y personal técnico y/o profesional para su operación y uso comprometido. Para lo cual, se compromete a garantizar los requerimientos para el proceso de instalación del equipo, los insumos necesarios para el correcto funcionamiento del Equipamiento a adquirir y el personal necesario para el manejo y operación del Equipamiento según corresponda.</w:t>
      </w:r>
      <w:r w:rsidRPr="003148D3">
        <w:rPr>
          <w:rFonts w:ascii="Verdana" w:hAnsi="Verdana" w:cstheme="minorHAnsi"/>
          <w:sz w:val="18"/>
          <w:szCs w:val="18"/>
        </w:rPr>
        <w:t xml:space="preserve"> </w:t>
      </w:r>
    </w:p>
    <w:p w14:paraId="23FA60D0" w14:textId="77777777" w:rsidR="006B7FD9" w:rsidRPr="003148D3" w:rsidRDefault="006B7FD9" w:rsidP="006B7FD9">
      <w:pPr>
        <w:spacing w:after="0"/>
        <w:ind w:left="426" w:right="191"/>
        <w:jc w:val="both"/>
        <w:rPr>
          <w:rFonts w:ascii="Verdana" w:hAnsi="Verdana" w:cstheme="minorHAnsi"/>
          <w:sz w:val="18"/>
          <w:szCs w:val="18"/>
        </w:rPr>
      </w:pPr>
    </w:p>
    <w:p w14:paraId="5760CDB9" w14:textId="372FF095" w:rsidR="006B7FD9" w:rsidRPr="003148D3" w:rsidRDefault="006B7FD9" w:rsidP="006B7FD9">
      <w:pPr>
        <w:spacing w:after="0"/>
        <w:ind w:left="426" w:right="191"/>
        <w:jc w:val="both"/>
        <w:rPr>
          <w:rFonts w:ascii="Verdana" w:hAnsi="Verdana" w:cstheme="minorHAnsi"/>
          <w:sz w:val="18"/>
          <w:szCs w:val="18"/>
        </w:rPr>
      </w:pPr>
      <w:r w:rsidRPr="003148D3">
        <w:rPr>
          <w:rFonts w:ascii="Verdana" w:hAnsi="Verdana" w:cstheme="minorHAnsi"/>
          <w:sz w:val="18"/>
          <w:szCs w:val="18"/>
        </w:rPr>
        <w:t>3.</w:t>
      </w:r>
      <w:r w:rsidRPr="003148D3">
        <w:rPr>
          <w:rFonts w:ascii="Verdana" w:hAnsi="Verdana" w:cstheme="minorHAnsi"/>
          <w:sz w:val="18"/>
          <w:szCs w:val="18"/>
        </w:rPr>
        <w:tab/>
        <w:t xml:space="preserve">Tomar </w:t>
      </w:r>
      <w:r w:rsidRPr="003148D3">
        <w:rPr>
          <w:rFonts w:ascii="Verdana" w:hAnsi="Verdana" w:cstheme="minorHAnsi"/>
          <w:b/>
          <w:bCs/>
          <w:sz w:val="18"/>
          <w:szCs w:val="18"/>
        </w:rPr>
        <w:t>póliza de seguro</w:t>
      </w:r>
      <w:r w:rsidRPr="003148D3">
        <w:rPr>
          <w:rFonts w:ascii="Verdana" w:hAnsi="Verdana" w:cstheme="minorHAnsi"/>
          <w:sz w:val="18"/>
          <w:szCs w:val="18"/>
        </w:rPr>
        <w:t xml:space="preserve"> </w:t>
      </w:r>
      <w:r w:rsidR="006B186D" w:rsidRPr="003148D3">
        <w:rPr>
          <w:rFonts w:ascii="Verdana" w:hAnsi="Verdana" w:cstheme="minorHAnsi"/>
          <w:sz w:val="18"/>
          <w:szCs w:val="18"/>
        </w:rPr>
        <w:t>para el</w:t>
      </w:r>
      <w:r w:rsidRPr="003148D3">
        <w:rPr>
          <w:rFonts w:ascii="Verdana" w:hAnsi="Verdana" w:cstheme="minorHAnsi"/>
          <w:sz w:val="18"/>
          <w:szCs w:val="18"/>
        </w:rPr>
        <w:t xml:space="preserve"> equipamiento adquirido</w:t>
      </w:r>
      <w:r w:rsidR="006B186D" w:rsidRPr="003148D3">
        <w:rPr>
          <w:rFonts w:ascii="Verdana" w:hAnsi="Verdana" w:cstheme="minorHAnsi"/>
          <w:sz w:val="18"/>
          <w:szCs w:val="18"/>
        </w:rPr>
        <w:t xml:space="preserve">, </w:t>
      </w:r>
      <w:r w:rsidR="00A34021" w:rsidRPr="003148D3">
        <w:rPr>
          <w:rFonts w:ascii="Verdana" w:hAnsi="Verdana" w:cstheme="minorHAnsi"/>
          <w:sz w:val="18"/>
          <w:szCs w:val="18"/>
        </w:rPr>
        <w:t>con una</w:t>
      </w:r>
      <w:r w:rsidRPr="003148D3">
        <w:rPr>
          <w:rFonts w:ascii="Verdana" w:hAnsi="Verdana" w:cstheme="minorHAnsi"/>
          <w:sz w:val="18"/>
          <w:szCs w:val="18"/>
        </w:rPr>
        <w:t xml:space="preserve"> vigencia de, al menos, </w:t>
      </w:r>
      <w:r w:rsidR="00324C8A" w:rsidRPr="003148D3">
        <w:rPr>
          <w:rFonts w:ascii="Verdana" w:hAnsi="Verdana" w:cstheme="minorHAnsi"/>
          <w:sz w:val="18"/>
          <w:szCs w:val="18"/>
        </w:rPr>
        <w:t>un</w:t>
      </w:r>
      <w:r w:rsidRPr="003148D3">
        <w:rPr>
          <w:rFonts w:ascii="Verdana" w:hAnsi="Verdana" w:cstheme="minorHAnsi"/>
          <w:sz w:val="18"/>
          <w:szCs w:val="18"/>
        </w:rPr>
        <w:t xml:space="preserve"> año posterior al término de la Primera Etapa de Ejecución del Proyecto, según convenio.</w:t>
      </w:r>
      <w:r w:rsidR="006B186D" w:rsidRPr="003148D3">
        <w:rPr>
          <w:rFonts w:ascii="Verdana" w:hAnsi="Verdana"/>
          <w:sz w:val="18"/>
          <w:szCs w:val="18"/>
        </w:rPr>
        <w:t xml:space="preserve"> </w:t>
      </w:r>
      <w:r w:rsidR="006B186D" w:rsidRPr="003148D3">
        <w:rPr>
          <w:rFonts w:ascii="Verdana" w:hAnsi="Verdana" w:cstheme="minorHAnsi"/>
          <w:sz w:val="18"/>
          <w:szCs w:val="18"/>
        </w:rPr>
        <w:t xml:space="preserve">Solo en casos puntuales de proyectos donde, por la naturaleza del equipo, no sea posible adquirir una póliza de seguro </w:t>
      </w:r>
      <w:bookmarkStart w:id="0" w:name="_Hlk220699870"/>
      <w:r w:rsidR="006B186D" w:rsidRPr="003148D3">
        <w:rPr>
          <w:rFonts w:ascii="Verdana" w:hAnsi="Verdana" w:cstheme="minorHAnsi"/>
          <w:sz w:val="18"/>
          <w:szCs w:val="18"/>
        </w:rPr>
        <w:t>ni tenga cobertura dentro de la póliza institucional</w:t>
      </w:r>
      <w:bookmarkEnd w:id="0"/>
      <w:r w:rsidR="006B186D" w:rsidRPr="003148D3">
        <w:rPr>
          <w:rFonts w:ascii="Verdana" w:hAnsi="Verdana" w:cstheme="minorHAnsi"/>
          <w:sz w:val="18"/>
          <w:szCs w:val="18"/>
        </w:rPr>
        <w:t>, la Institución Beneficiaria podrá solicitar autorización para no cumplir con este requisito mediante carta formal a la ANID, asumiendo la responsabilidad de reposición del equipo en caso de siniestro.</w:t>
      </w:r>
    </w:p>
    <w:p w14:paraId="37C11AF5" w14:textId="77777777" w:rsidR="006B7FD9" w:rsidRPr="003148D3" w:rsidRDefault="006B7FD9" w:rsidP="006B7FD9">
      <w:pPr>
        <w:spacing w:after="0"/>
        <w:ind w:left="426" w:right="191"/>
        <w:jc w:val="both"/>
        <w:rPr>
          <w:rFonts w:ascii="Verdana" w:hAnsi="Verdana" w:cstheme="minorHAnsi"/>
          <w:sz w:val="18"/>
          <w:szCs w:val="18"/>
        </w:rPr>
      </w:pPr>
    </w:p>
    <w:p w14:paraId="0634004D" w14:textId="52097063" w:rsidR="006B7FD9" w:rsidRPr="003148D3" w:rsidRDefault="006B7FD9" w:rsidP="006B7FD9">
      <w:pPr>
        <w:spacing w:after="0"/>
        <w:ind w:left="426" w:right="191"/>
        <w:jc w:val="both"/>
        <w:rPr>
          <w:rFonts w:ascii="Verdana" w:hAnsi="Verdana" w:cstheme="minorHAnsi"/>
          <w:sz w:val="18"/>
          <w:szCs w:val="18"/>
        </w:rPr>
      </w:pPr>
      <w:r w:rsidRPr="003148D3">
        <w:rPr>
          <w:rFonts w:ascii="Verdana" w:hAnsi="Verdana" w:cstheme="minorHAnsi"/>
          <w:sz w:val="18"/>
          <w:szCs w:val="18"/>
        </w:rPr>
        <w:t>4.</w:t>
      </w:r>
      <w:r w:rsidRPr="003148D3">
        <w:rPr>
          <w:rFonts w:ascii="Verdana" w:hAnsi="Verdana" w:cstheme="minorHAnsi"/>
          <w:sz w:val="18"/>
          <w:szCs w:val="18"/>
        </w:rPr>
        <w:tab/>
        <w:t xml:space="preserve">Asumir la </w:t>
      </w:r>
      <w:r w:rsidRPr="003148D3">
        <w:rPr>
          <w:rFonts w:ascii="Verdana" w:hAnsi="Verdana" w:cstheme="minorHAnsi"/>
          <w:b/>
          <w:bCs/>
          <w:sz w:val="18"/>
          <w:szCs w:val="18"/>
        </w:rPr>
        <w:t>responsabilidad</w:t>
      </w:r>
      <w:r w:rsidRPr="003148D3">
        <w:rPr>
          <w:rFonts w:ascii="Verdana" w:hAnsi="Verdana" w:cstheme="minorHAnsi"/>
          <w:sz w:val="18"/>
          <w:szCs w:val="18"/>
        </w:rPr>
        <w:t xml:space="preserve"> de ejecutar un plan de mantenimiento preventivo y correctivo del equipamiento adquirido, el cual estará claramente </w:t>
      </w:r>
      <w:r w:rsidR="006B186D" w:rsidRPr="003148D3">
        <w:rPr>
          <w:rFonts w:ascii="Verdana" w:hAnsi="Verdana" w:cstheme="minorHAnsi"/>
          <w:sz w:val="18"/>
          <w:szCs w:val="18"/>
        </w:rPr>
        <w:t xml:space="preserve">descrito </w:t>
      </w:r>
      <w:r w:rsidRPr="003148D3">
        <w:rPr>
          <w:rFonts w:ascii="Verdana" w:hAnsi="Verdana" w:cstheme="minorHAnsi"/>
          <w:sz w:val="18"/>
          <w:szCs w:val="18"/>
        </w:rPr>
        <w:t>en la propuesta presentada a esta convocatoria y se regirá por lo establecido en las bases del concurso.</w:t>
      </w:r>
      <w:r w:rsidR="009D119C" w:rsidRPr="003148D3">
        <w:rPr>
          <w:rFonts w:ascii="Verdana" w:hAnsi="Verdana"/>
          <w:sz w:val="18"/>
          <w:szCs w:val="18"/>
        </w:rPr>
        <w:t xml:space="preserve"> </w:t>
      </w:r>
      <w:r w:rsidR="009D119C" w:rsidRPr="003148D3">
        <w:rPr>
          <w:rFonts w:ascii="Verdana" w:hAnsi="Verdana" w:cstheme="minorHAnsi"/>
          <w:sz w:val="18"/>
          <w:szCs w:val="18"/>
        </w:rPr>
        <w:t>Además, se compromete a hacerse responsable de la mantención y/o reparación del equipamiento por dos años posteriores al término del contrato suscrito con el proveedor.</w:t>
      </w:r>
    </w:p>
    <w:p w14:paraId="13FC2E8A" w14:textId="77777777" w:rsidR="006B7FD9" w:rsidRPr="003148D3" w:rsidRDefault="006B7FD9" w:rsidP="006B7FD9">
      <w:pPr>
        <w:spacing w:after="0"/>
        <w:ind w:left="426" w:right="191"/>
        <w:jc w:val="both"/>
        <w:rPr>
          <w:rFonts w:ascii="Verdana" w:hAnsi="Verdana" w:cstheme="minorHAnsi"/>
          <w:sz w:val="18"/>
          <w:szCs w:val="18"/>
        </w:rPr>
      </w:pPr>
    </w:p>
    <w:p w14:paraId="4C92302F" w14:textId="0CD91B65" w:rsidR="006B7FD9" w:rsidRPr="003148D3" w:rsidRDefault="006B7FD9" w:rsidP="006B7FD9">
      <w:pPr>
        <w:spacing w:after="0"/>
        <w:ind w:left="426" w:right="191"/>
        <w:jc w:val="both"/>
        <w:rPr>
          <w:rFonts w:ascii="Verdana" w:hAnsi="Verdana" w:cstheme="minorHAnsi"/>
          <w:sz w:val="18"/>
          <w:szCs w:val="18"/>
        </w:rPr>
      </w:pPr>
      <w:r w:rsidRPr="003148D3">
        <w:rPr>
          <w:rFonts w:ascii="Verdana" w:hAnsi="Verdana" w:cstheme="minorHAnsi"/>
          <w:sz w:val="18"/>
          <w:szCs w:val="18"/>
        </w:rPr>
        <w:t>5.</w:t>
      </w:r>
      <w:r w:rsidRPr="003148D3">
        <w:rPr>
          <w:rFonts w:ascii="Verdana" w:hAnsi="Verdana" w:cstheme="minorHAnsi"/>
          <w:sz w:val="18"/>
          <w:szCs w:val="18"/>
        </w:rPr>
        <w:tab/>
      </w:r>
      <w:r w:rsidR="006B186D" w:rsidRPr="003148D3">
        <w:rPr>
          <w:rFonts w:ascii="Verdana" w:hAnsi="Verdana" w:cstheme="minorHAnsi"/>
          <w:b/>
          <w:bCs/>
          <w:sz w:val="18"/>
          <w:szCs w:val="18"/>
        </w:rPr>
        <w:t xml:space="preserve">Cumplir </w:t>
      </w:r>
      <w:r w:rsidR="006B186D" w:rsidRPr="003148D3">
        <w:rPr>
          <w:rFonts w:ascii="Verdana" w:hAnsi="Verdana" w:cstheme="minorHAnsi"/>
          <w:sz w:val="18"/>
          <w:szCs w:val="18"/>
        </w:rPr>
        <w:t xml:space="preserve">con </w:t>
      </w:r>
      <w:r w:rsidRPr="003148D3">
        <w:rPr>
          <w:rFonts w:ascii="Verdana" w:hAnsi="Verdana" w:cstheme="minorHAnsi"/>
          <w:sz w:val="18"/>
          <w:szCs w:val="18"/>
        </w:rPr>
        <w:t xml:space="preserve">los aportes pecuniarios y no pecuniarios </w:t>
      </w:r>
      <w:r w:rsidR="006B186D" w:rsidRPr="003148D3">
        <w:rPr>
          <w:rFonts w:ascii="Verdana" w:hAnsi="Verdana" w:cstheme="minorHAnsi"/>
          <w:sz w:val="18"/>
          <w:szCs w:val="18"/>
        </w:rPr>
        <w:t xml:space="preserve">por la(s) institución(es) para la ejecución del proyecto, </w:t>
      </w:r>
      <w:r w:rsidRPr="003148D3">
        <w:rPr>
          <w:rFonts w:ascii="Verdana" w:hAnsi="Verdana" w:cstheme="minorHAnsi"/>
          <w:sz w:val="18"/>
          <w:szCs w:val="18"/>
        </w:rPr>
        <w:t>detalla</w:t>
      </w:r>
      <w:r w:rsidR="006B186D" w:rsidRPr="003148D3">
        <w:rPr>
          <w:rFonts w:ascii="Verdana" w:hAnsi="Verdana" w:cstheme="minorHAnsi"/>
          <w:sz w:val="18"/>
          <w:szCs w:val="18"/>
        </w:rPr>
        <w:t>dos</w:t>
      </w:r>
      <w:r w:rsidRPr="003148D3">
        <w:rPr>
          <w:rFonts w:ascii="Verdana" w:hAnsi="Verdana" w:cstheme="minorHAnsi"/>
          <w:sz w:val="18"/>
          <w:szCs w:val="18"/>
        </w:rPr>
        <w:t xml:space="preserve"> en el Presupuesto de la propuesta.</w:t>
      </w:r>
    </w:p>
    <w:p w14:paraId="26CC103C" w14:textId="77777777" w:rsidR="006B7FD9" w:rsidRPr="003148D3" w:rsidRDefault="006B7FD9" w:rsidP="006B7FD9">
      <w:pPr>
        <w:spacing w:after="0"/>
        <w:ind w:left="426" w:right="191"/>
        <w:jc w:val="both"/>
        <w:rPr>
          <w:rFonts w:ascii="Verdana" w:hAnsi="Verdana" w:cstheme="minorHAnsi"/>
          <w:sz w:val="18"/>
          <w:szCs w:val="18"/>
        </w:rPr>
      </w:pPr>
    </w:p>
    <w:p w14:paraId="1F4F62ED" w14:textId="18E0A53D" w:rsidR="006B7FD9" w:rsidRPr="003148D3" w:rsidRDefault="006B7FD9" w:rsidP="006B7FD9">
      <w:pPr>
        <w:spacing w:after="0"/>
        <w:ind w:left="426" w:right="191"/>
        <w:jc w:val="both"/>
        <w:rPr>
          <w:rFonts w:ascii="Verdana" w:hAnsi="Verdana" w:cstheme="minorHAnsi"/>
          <w:sz w:val="18"/>
          <w:szCs w:val="18"/>
        </w:rPr>
      </w:pPr>
      <w:r w:rsidRPr="003148D3">
        <w:rPr>
          <w:rFonts w:ascii="Verdana" w:hAnsi="Verdana" w:cstheme="minorHAnsi"/>
          <w:sz w:val="18"/>
          <w:szCs w:val="18"/>
        </w:rPr>
        <w:t>6.</w:t>
      </w:r>
      <w:r w:rsidRPr="003148D3">
        <w:rPr>
          <w:rFonts w:ascii="Verdana" w:hAnsi="Verdana" w:cstheme="minorHAnsi"/>
          <w:sz w:val="18"/>
          <w:szCs w:val="18"/>
        </w:rPr>
        <w:tab/>
      </w:r>
      <w:r w:rsidRPr="003148D3">
        <w:rPr>
          <w:rFonts w:ascii="Verdana" w:hAnsi="Verdana" w:cstheme="minorHAnsi"/>
          <w:b/>
          <w:bCs/>
          <w:sz w:val="18"/>
          <w:szCs w:val="18"/>
        </w:rPr>
        <w:t xml:space="preserve">Asumir </w:t>
      </w:r>
      <w:r w:rsidRPr="003148D3">
        <w:rPr>
          <w:rFonts w:ascii="Verdana" w:hAnsi="Verdana" w:cstheme="minorHAnsi"/>
          <w:sz w:val="18"/>
          <w:szCs w:val="18"/>
        </w:rPr>
        <w:t>las fluctuaciones del Tipo de Cambio</w:t>
      </w:r>
      <w:r w:rsidR="006B186D" w:rsidRPr="003148D3">
        <w:rPr>
          <w:rFonts w:ascii="Verdana" w:hAnsi="Verdana" w:cstheme="minorHAnsi"/>
          <w:sz w:val="18"/>
          <w:szCs w:val="18"/>
        </w:rPr>
        <w:t>, en el sentido de que, si el equipo tiene un costo mayor al presupuestado, asumirá la diferencia considerando el monto máximo a ser financiado por ANID</w:t>
      </w:r>
      <w:r w:rsidRPr="003148D3">
        <w:rPr>
          <w:rFonts w:ascii="Verdana" w:hAnsi="Verdana" w:cstheme="minorHAnsi"/>
          <w:sz w:val="18"/>
          <w:szCs w:val="18"/>
        </w:rPr>
        <w:t>.</w:t>
      </w:r>
    </w:p>
    <w:p w14:paraId="4392EE7F" w14:textId="77777777" w:rsidR="006B7FD9" w:rsidRPr="003148D3" w:rsidRDefault="006B7FD9" w:rsidP="006B7FD9">
      <w:pPr>
        <w:spacing w:after="0"/>
        <w:ind w:left="426" w:right="191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5724CF49" w14:textId="34744C9D" w:rsidR="00404B81" w:rsidRPr="003148D3" w:rsidRDefault="006B7FD9" w:rsidP="006B7FD9">
      <w:pPr>
        <w:spacing w:after="0"/>
        <w:ind w:left="426" w:right="191"/>
        <w:jc w:val="both"/>
        <w:rPr>
          <w:rFonts w:ascii="Verdana" w:hAnsi="Verdana" w:cstheme="minorHAnsi"/>
          <w:sz w:val="18"/>
          <w:szCs w:val="18"/>
        </w:rPr>
      </w:pPr>
      <w:r w:rsidRPr="003148D3">
        <w:rPr>
          <w:rFonts w:ascii="Verdana" w:hAnsi="Verdana" w:cstheme="minorHAnsi"/>
          <w:sz w:val="18"/>
          <w:szCs w:val="18"/>
        </w:rPr>
        <w:t>7.</w:t>
      </w:r>
      <w:r w:rsidRPr="003148D3">
        <w:rPr>
          <w:rFonts w:ascii="Verdana" w:hAnsi="Verdana" w:cstheme="minorHAnsi"/>
          <w:sz w:val="18"/>
          <w:szCs w:val="18"/>
        </w:rPr>
        <w:tab/>
      </w:r>
      <w:r w:rsidRPr="003148D3">
        <w:rPr>
          <w:rFonts w:ascii="Verdana" w:hAnsi="Verdana" w:cstheme="minorHAnsi"/>
          <w:b/>
          <w:bCs/>
          <w:sz w:val="18"/>
          <w:szCs w:val="18"/>
        </w:rPr>
        <w:t xml:space="preserve">Declarar </w:t>
      </w:r>
      <w:r w:rsidRPr="003148D3">
        <w:rPr>
          <w:rFonts w:ascii="Verdana" w:hAnsi="Verdana" w:cstheme="minorHAnsi"/>
          <w:sz w:val="18"/>
          <w:szCs w:val="18"/>
        </w:rPr>
        <w:t>expresamente si la propuesta está siendo presentada o financiada, en forma simultánea o complementaria, en o por algún otro Fondo del Estado o de ANID</w:t>
      </w:r>
      <w:r w:rsidR="006B186D" w:rsidRPr="003148D3">
        <w:rPr>
          <w:rFonts w:ascii="Verdana" w:hAnsi="Verdana" w:cstheme="minorHAnsi"/>
          <w:sz w:val="18"/>
          <w:szCs w:val="18"/>
        </w:rPr>
        <w:t>, incluyendo FONDEQUIP Mayor</w:t>
      </w:r>
      <w:r w:rsidRPr="003148D3">
        <w:rPr>
          <w:rFonts w:ascii="Verdana" w:hAnsi="Verdana" w:cstheme="minorHAnsi"/>
          <w:sz w:val="18"/>
          <w:szCs w:val="18"/>
        </w:rPr>
        <w:t xml:space="preserve">. </w:t>
      </w:r>
    </w:p>
    <w:p w14:paraId="1D275897" w14:textId="77777777" w:rsidR="00F12402" w:rsidRPr="003148D3" w:rsidRDefault="00F12402" w:rsidP="006B7FD9">
      <w:pPr>
        <w:pStyle w:val="Textoindependiente2"/>
        <w:ind w:right="191"/>
        <w:jc w:val="both"/>
        <w:rPr>
          <w:rFonts w:ascii="Verdana" w:hAnsi="Verdana" w:cstheme="minorHAnsi"/>
          <w:szCs w:val="18"/>
        </w:rPr>
      </w:pPr>
    </w:p>
    <w:tbl>
      <w:tblPr>
        <w:tblW w:w="478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5"/>
        <w:gridCol w:w="2267"/>
        <w:gridCol w:w="2460"/>
      </w:tblGrid>
      <w:tr w:rsidR="006B7FD9" w:rsidRPr="003148D3" w14:paraId="26D261ED" w14:textId="77777777" w:rsidTr="006B7FD9">
        <w:trPr>
          <w:trHeight w:val="397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1D1AC3B3" w14:textId="4713A127" w:rsidR="006B7FD9" w:rsidRPr="003148D3" w:rsidRDefault="006B7FD9" w:rsidP="00D36B9C">
            <w:pPr>
              <w:pStyle w:val="Textoindependiente2"/>
              <w:ind w:right="191"/>
              <w:jc w:val="both"/>
              <w:rPr>
                <w:rFonts w:ascii="Verdana" w:hAnsi="Verdana" w:cstheme="minorHAnsi"/>
                <w:bCs/>
                <w:szCs w:val="18"/>
              </w:rPr>
            </w:pPr>
            <w:r w:rsidRPr="003148D3">
              <w:rPr>
                <w:rFonts w:ascii="Verdana" w:hAnsi="Verdana" w:cstheme="minorHAnsi"/>
                <w:bCs/>
                <w:szCs w:val="18"/>
              </w:rPr>
              <w:t>Declaro expresamente que esta propuesta está siendo presentada en forma simultánea o complementaria o está siendo financiada por:</w:t>
            </w:r>
          </w:p>
        </w:tc>
      </w:tr>
      <w:tr w:rsidR="00263A58" w:rsidRPr="003148D3" w14:paraId="05632ECA" w14:textId="77777777" w:rsidTr="006B7FD9">
        <w:trPr>
          <w:trHeight w:val="397"/>
        </w:trPr>
        <w:tc>
          <w:tcPr>
            <w:tcW w:w="2523" w:type="pct"/>
            <w:vAlign w:val="center"/>
          </w:tcPr>
          <w:p w14:paraId="700387E7" w14:textId="05655823" w:rsidR="00961347" w:rsidRPr="003148D3" w:rsidRDefault="006B7FD9" w:rsidP="006B7FD9">
            <w:pPr>
              <w:spacing w:after="0"/>
              <w:ind w:right="191"/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3148D3">
              <w:rPr>
                <w:rFonts w:ascii="Verdana" w:hAnsi="Verdana" w:cstheme="minorHAnsi"/>
                <w:b/>
                <w:bCs/>
                <w:sz w:val="18"/>
                <w:szCs w:val="18"/>
                <w:lang w:eastAsia="es-CL"/>
              </w:rPr>
              <w:t>Nombre Proyecto</w:t>
            </w:r>
          </w:p>
        </w:tc>
        <w:tc>
          <w:tcPr>
            <w:tcW w:w="1188" w:type="pct"/>
            <w:vAlign w:val="center"/>
          </w:tcPr>
          <w:p w14:paraId="52819BB5" w14:textId="301A16E4" w:rsidR="00961347" w:rsidRPr="003148D3" w:rsidRDefault="006B7FD9" w:rsidP="006B7FD9">
            <w:pPr>
              <w:spacing w:after="0"/>
              <w:ind w:right="191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48D3">
              <w:rPr>
                <w:rFonts w:ascii="Verdana" w:hAnsi="Verdana" w:cstheme="minorHAnsi"/>
                <w:b/>
                <w:sz w:val="18"/>
                <w:szCs w:val="18"/>
              </w:rPr>
              <w:t>ANID</w:t>
            </w: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14:paraId="31C7F559" w14:textId="77777777" w:rsidR="006B7FD9" w:rsidRPr="003148D3" w:rsidRDefault="006B7FD9" w:rsidP="006B7FD9">
            <w:pPr>
              <w:pStyle w:val="Textoindependiente2"/>
              <w:ind w:right="191"/>
              <w:jc w:val="center"/>
              <w:rPr>
                <w:rFonts w:ascii="Verdana" w:hAnsi="Verdana" w:cstheme="minorHAnsi"/>
                <w:b/>
                <w:szCs w:val="18"/>
              </w:rPr>
            </w:pPr>
            <w:r w:rsidRPr="003148D3">
              <w:rPr>
                <w:rFonts w:ascii="Verdana" w:hAnsi="Verdana" w:cstheme="minorHAnsi"/>
                <w:b/>
                <w:szCs w:val="18"/>
              </w:rPr>
              <w:t>Otro Fondo del Estado</w:t>
            </w:r>
          </w:p>
          <w:p w14:paraId="513F5315" w14:textId="5F1C31B2" w:rsidR="00961347" w:rsidRPr="003148D3" w:rsidRDefault="006B7FD9" w:rsidP="006B7FD9">
            <w:pPr>
              <w:pStyle w:val="Textoindependiente2"/>
              <w:ind w:right="191"/>
              <w:jc w:val="center"/>
              <w:rPr>
                <w:rFonts w:ascii="Verdana" w:hAnsi="Verdana" w:cstheme="minorHAnsi"/>
                <w:b/>
                <w:szCs w:val="18"/>
              </w:rPr>
            </w:pPr>
            <w:r w:rsidRPr="003148D3">
              <w:rPr>
                <w:rFonts w:ascii="Verdana" w:hAnsi="Verdana" w:cstheme="minorHAnsi"/>
                <w:b/>
                <w:szCs w:val="18"/>
              </w:rPr>
              <w:t>(especificar)</w:t>
            </w:r>
          </w:p>
        </w:tc>
      </w:tr>
      <w:tr w:rsidR="00263A58" w:rsidRPr="003148D3" w14:paraId="157E60A1" w14:textId="77777777" w:rsidTr="006B7FD9">
        <w:trPr>
          <w:trHeight w:val="397"/>
        </w:trPr>
        <w:tc>
          <w:tcPr>
            <w:tcW w:w="2523" w:type="pct"/>
            <w:vAlign w:val="center"/>
          </w:tcPr>
          <w:p w14:paraId="4906ACE9" w14:textId="77777777" w:rsidR="00961347" w:rsidRPr="003148D3" w:rsidRDefault="00961347" w:rsidP="00F17B52">
            <w:pPr>
              <w:spacing w:after="0"/>
              <w:ind w:left="426" w:right="191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188" w:type="pct"/>
            <w:vAlign w:val="center"/>
          </w:tcPr>
          <w:p w14:paraId="202442F5" w14:textId="5A67A8ED" w:rsidR="00961347" w:rsidRPr="003148D3" w:rsidRDefault="00961347" w:rsidP="00F17B52">
            <w:pPr>
              <w:spacing w:after="0"/>
              <w:ind w:right="191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14:paraId="2A298274" w14:textId="77777777" w:rsidR="00961347" w:rsidRPr="003148D3" w:rsidRDefault="00961347" w:rsidP="00F17B52">
            <w:pPr>
              <w:pStyle w:val="Textoindependiente2"/>
              <w:ind w:right="191"/>
              <w:rPr>
                <w:rFonts w:ascii="Verdana" w:hAnsi="Verdana" w:cstheme="minorHAnsi"/>
                <w:szCs w:val="18"/>
              </w:rPr>
            </w:pPr>
          </w:p>
        </w:tc>
      </w:tr>
      <w:tr w:rsidR="006B7FD9" w:rsidRPr="003148D3" w14:paraId="71DAD973" w14:textId="77777777" w:rsidTr="006B7FD9">
        <w:trPr>
          <w:trHeight w:val="852"/>
        </w:trPr>
        <w:tc>
          <w:tcPr>
            <w:tcW w:w="5000" w:type="pct"/>
            <w:gridSpan w:val="3"/>
          </w:tcPr>
          <w:p w14:paraId="63BD57B6" w14:textId="1FD75F82" w:rsidR="006B7FD9" w:rsidRPr="003148D3" w:rsidRDefault="006B7FD9" w:rsidP="006B7FD9">
            <w:pPr>
              <w:pStyle w:val="Textoindependiente2"/>
              <w:ind w:right="191"/>
              <w:jc w:val="both"/>
              <w:rPr>
                <w:rFonts w:ascii="Verdana" w:hAnsi="Verdana" w:cstheme="minorHAnsi"/>
                <w:szCs w:val="18"/>
              </w:rPr>
            </w:pPr>
            <w:r w:rsidRPr="003148D3">
              <w:rPr>
                <w:rFonts w:ascii="Verdana" w:hAnsi="Verdana" w:cstheme="minorHAnsi"/>
                <w:szCs w:val="18"/>
              </w:rPr>
              <w:t xml:space="preserve">Justificar:  </w:t>
            </w:r>
          </w:p>
        </w:tc>
      </w:tr>
    </w:tbl>
    <w:p w14:paraId="62FFC735" w14:textId="7AF79741" w:rsidR="00961347" w:rsidRPr="003148D3" w:rsidRDefault="00961347" w:rsidP="00B03035">
      <w:pPr>
        <w:pStyle w:val="Textoindependiente2"/>
        <w:ind w:left="426" w:right="191"/>
        <w:jc w:val="both"/>
        <w:rPr>
          <w:rFonts w:ascii="Verdana" w:hAnsi="Verdana" w:cstheme="minorHAnsi"/>
          <w:b/>
          <w:szCs w:val="18"/>
        </w:rPr>
      </w:pPr>
    </w:p>
    <w:p w14:paraId="07729513" w14:textId="56A94CBE" w:rsidR="00781DC8" w:rsidRPr="003148D3" w:rsidRDefault="00781DC8" w:rsidP="006B7FD9">
      <w:pPr>
        <w:pStyle w:val="Textoindependiente2"/>
        <w:ind w:right="191"/>
        <w:jc w:val="both"/>
        <w:rPr>
          <w:rFonts w:ascii="Verdana" w:hAnsi="Verdana" w:cstheme="minorHAnsi"/>
          <w:b/>
          <w:szCs w:val="18"/>
        </w:rPr>
      </w:pPr>
    </w:p>
    <w:p w14:paraId="40497948" w14:textId="77777777" w:rsidR="006B7FD9" w:rsidRPr="003148D3" w:rsidRDefault="006B7FD9" w:rsidP="006B7FD9">
      <w:pPr>
        <w:spacing w:after="0"/>
        <w:ind w:left="426" w:right="191"/>
        <w:jc w:val="both"/>
        <w:rPr>
          <w:rFonts w:ascii="Verdana" w:hAnsi="Verdana" w:cstheme="minorHAnsi"/>
          <w:sz w:val="18"/>
          <w:szCs w:val="18"/>
        </w:rPr>
      </w:pPr>
    </w:p>
    <w:p w14:paraId="5DBE82D1" w14:textId="25E84AB2" w:rsidR="006B7FD9" w:rsidRPr="003148D3" w:rsidRDefault="006B186D" w:rsidP="006B7FD9">
      <w:pPr>
        <w:spacing w:after="0"/>
        <w:ind w:left="426" w:right="191"/>
        <w:jc w:val="both"/>
        <w:rPr>
          <w:rFonts w:ascii="Verdana" w:hAnsi="Verdana" w:cstheme="minorHAnsi"/>
          <w:sz w:val="18"/>
          <w:szCs w:val="18"/>
        </w:rPr>
      </w:pPr>
      <w:r w:rsidRPr="003148D3">
        <w:rPr>
          <w:rFonts w:ascii="Verdana" w:hAnsi="Verdana" w:cstheme="minorHAnsi"/>
          <w:sz w:val="18"/>
          <w:szCs w:val="18"/>
        </w:rPr>
        <w:t>8</w:t>
      </w:r>
      <w:r w:rsidR="006B7FD9" w:rsidRPr="003148D3">
        <w:rPr>
          <w:rFonts w:ascii="Verdana" w:hAnsi="Verdana" w:cstheme="minorHAnsi"/>
          <w:sz w:val="18"/>
          <w:szCs w:val="18"/>
        </w:rPr>
        <w:t>.</w:t>
      </w:r>
      <w:r w:rsidR="006B7FD9" w:rsidRPr="003148D3">
        <w:rPr>
          <w:rFonts w:ascii="Verdana" w:hAnsi="Verdana" w:cstheme="minorHAnsi"/>
          <w:b/>
          <w:bCs/>
          <w:sz w:val="18"/>
          <w:szCs w:val="18"/>
        </w:rPr>
        <w:tab/>
        <w:t>Declarar</w:t>
      </w:r>
      <w:r w:rsidR="006B7FD9" w:rsidRPr="003148D3">
        <w:rPr>
          <w:rFonts w:ascii="Verdana" w:hAnsi="Verdana" w:cstheme="minorHAnsi"/>
          <w:sz w:val="18"/>
          <w:szCs w:val="18"/>
        </w:rPr>
        <w:t xml:space="preserve"> que se adhiere y </w:t>
      </w:r>
      <w:r w:rsidR="00931124" w:rsidRPr="003148D3">
        <w:rPr>
          <w:rFonts w:ascii="Verdana" w:hAnsi="Verdana" w:cstheme="minorHAnsi"/>
          <w:sz w:val="18"/>
          <w:szCs w:val="18"/>
        </w:rPr>
        <w:t xml:space="preserve">dará </w:t>
      </w:r>
      <w:r w:rsidR="006B7FD9" w:rsidRPr="003148D3">
        <w:rPr>
          <w:rFonts w:ascii="Verdana" w:hAnsi="Verdana" w:cstheme="minorHAnsi"/>
          <w:sz w:val="18"/>
          <w:szCs w:val="18"/>
        </w:rPr>
        <w:t>cumpl</w:t>
      </w:r>
      <w:r w:rsidR="00931124" w:rsidRPr="003148D3">
        <w:rPr>
          <w:rFonts w:ascii="Verdana" w:hAnsi="Verdana" w:cstheme="minorHAnsi"/>
          <w:sz w:val="18"/>
          <w:szCs w:val="18"/>
        </w:rPr>
        <w:t>imiento a</w:t>
      </w:r>
      <w:r w:rsidR="006B7FD9" w:rsidRPr="003148D3">
        <w:rPr>
          <w:rFonts w:ascii="Verdana" w:hAnsi="Verdana" w:cstheme="minorHAnsi"/>
          <w:sz w:val="18"/>
          <w:szCs w:val="18"/>
        </w:rPr>
        <w:t xml:space="preserve"> las obligaciones especificadas en el punto 10 de las bases concursales. La Institución declara estar en conocimiento y asumir todas y cada una de las obligaciones especificadas en el punto 10 de las BASES X</w:t>
      </w:r>
      <w:r w:rsidR="00324C8A" w:rsidRPr="003148D3">
        <w:rPr>
          <w:rFonts w:ascii="Verdana" w:hAnsi="Verdana" w:cstheme="minorHAnsi"/>
          <w:sz w:val="18"/>
          <w:szCs w:val="18"/>
        </w:rPr>
        <w:t>I</w:t>
      </w:r>
      <w:r w:rsidR="00931124" w:rsidRPr="003148D3">
        <w:rPr>
          <w:rFonts w:ascii="Verdana" w:hAnsi="Verdana" w:cstheme="minorHAnsi"/>
          <w:sz w:val="18"/>
          <w:szCs w:val="18"/>
        </w:rPr>
        <w:t>V</w:t>
      </w:r>
      <w:r w:rsidR="006B7FD9" w:rsidRPr="003148D3">
        <w:rPr>
          <w:rFonts w:ascii="Verdana" w:hAnsi="Verdana" w:cstheme="minorHAnsi"/>
          <w:sz w:val="18"/>
          <w:szCs w:val="18"/>
        </w:rPr>
        <w:t xml:space="preserve"> CONCURSO DE EQUIPAMIENTO CIENTÍFICO Y TECNOLÓGICO MEDIANO FONDEQUIP – AÑO </w:t>
      </w:r>
      <w:r w:rsidR="00931124" w:rsidRPr="003148D3">
        <w:rPr>
          <w:rFonts w:ascii="Verdana" w:hAnsi="Verdana" w:cstheme="minorHAnsi"/>
          <w:sz w:val="18"/>
          <w:szCs w:val="18"/>
        </w:rPr>
        <w:t>2026</w:t>
      </w:r>
      <w:r w:rsidR="006B7FD9" w:rsidRPr="003148D3">
        <w:rPr>
          <w:rFonts w:ascii="Verdana" w:hAnsi="Verdana" w:cstheme="minorHAnsi"/>
          <w:sz w:val="18"/>
          <w:szCs w:val="18"/>
        </w:rPr>
        <w:t xml:space="preserve">. </w:t>
      </w:r>
    </w:p>
    <w:p w14:paraId="6E7CB255" w14:textId="77777777" w:rsidR="006B7FD9" w:rsidRPr="003148D3" w:rsidRDefault="006B7FD9" w:rsidP="006B7FD9">
      <w:pPr>
        <w:spacing w:after="0"/>
        <w:ind w:left="426" w:right="191"/>
        <w:jc w:val="both"/>
        <w:rPr>
          <w:rFonts w:ascii="Verdana" w:hAnsi="Verdana" w:cstheme="minorHAnsi"/>
          <w:sz w:val="18"/>
          <w:szCs w:val="18"/>
        </w:rPr>
      </w:pPr>
    </w:p>
    <w:p w14:paraId="37F2063E" w14:textId="5B864762" w:rsidR="006B7FD9" w:rsidRPr="003148D3" w:rsidRDefault="00931124" w:rsidP="006B7FD9">
      <w:pPr>
        <w:spacing w:after="0"/>
        <w:ind w:left="426" w:right="191"/>
        <w:jc w:val="both"/>
        <w:rPr>
          <w:rFonts w:ascii="Verdana" w:hAnsi="Verdana" w:cstheme="minorHAnsi"/>
          <w:sz w:val="18"/>
          <w:szCs w:val="18"/>
        </w:rPr>
      </w:pPr>
      <w:r w:rsidRPr="003148D3">
        <w:rPr>
          <w:rFonts w:ascii="Verdana" w:hAnsi="Verdana" w:cstheme="minorHAnsi"/>
          <w:sz w:val="18"/>
          <w:szCs w:val="18"/>
        </w:rPr>
        <w:t>9</w:t>
      </w:r>
      <w:r w:rsidR="006B7FD9" w:rsidRPr="003148D3">
        <w:rPr>
          <w:rFonts w:ascii="Verdana" w:hAnsi="Verdana" w:cstheme="minorHAnsi"/>
          <w:sz w:val="18"/>
          <w:szCs w:val="18"/>
        </w:rPr>
        <w:t>.</w:t>
      </w:r>
      <w:r w:rsidR="006B7FD9" w:rsidRPr="003148D3">
        <w:rPr>
          <w:rFonts w:ascii="Verdana" w:hAnsi="Verdana" w:cstheme="minorHAnsi"/>
          <w:sz w:val="18"/>
          <w:szCs w:val="18"/>
        </w:rPr>
        <w:tab/>
      </w:r>
      <w:r w:rsidR="006B7FD9" w:rsidRPr="003148D3">
        <w:rPr>
          <w:rFonts w:ascii="Verdana" w:hAnsi="Verdana" w:cstheme="minorHAnsi"/>
          <w:b/>
          <w:bCs/>
          <w:sz w:val="18"/>
          <w:szCs w:val="18"/>
        </w:rPr>
        <w:t>Certifico</w:t>
      </w:r>
      <w:r w:rsidR="006B7FD9" w:rsidRPr="003148D3">
        <w:rPr>
          <w:rFonts w:ascii="Verdana" w:hAnsi="Verdana" w:cstheme="minorHAnsi"/>
          <w:sz w:val="18"/>
          <w:szCs w:val="18"/>
        </w:rPr>
        <w:t xml:space="preserve"> que </w:t>
      </w:r>
      <w:r w:rsidR="006B7FD9" w:rsidRPr="009B337D">
        <w:rPr>
          <w:rFonts w:ascii="Verdana" w:hAnsi="Verdana" w:cstheme="minorHAnsi"/>
          <w:sz w:val="18"/>
          <w:szCs w:val="18"/>
          <w:highlight w:val="yellow"/>
        </w:rPr>
        <w:t>________________________________________,</w:t>
      </w:r>
      <w:r w:rsidR="006B7FD9" w:rsidRPr="003148D3">
        <w:rPr>
          <w:rFonts w:ascii="Verdana" w:hAnsi="Verdana" w:cstheme="minorHAnsi"/>
          <w:sz w:val="18"/>
          <w:szCs w:val="18"/>
        </w:rPr>
        <w:t xml:space="preserve"> quien participa en esta propuesta como Coordinador(a) Responsable del Proyecto que postula, se desempeña en la Institución que represento.</w:t>
      </w:r>
    </w:p>
    <w:p w14:paraId="4533A44D" w14:textId="6932FBC8" w:rsidR="006B7FD9" w:rsidRPr="003148D3" w:rsidRDefault="006B7FD9" w:rsidP="006B7FD9">
      <w:pPr>
        <w:spacing w:after="0"/>
        <w:ind w:left="426" w:right="191"/>
        <w:jc w:val="both"/>
        <w:rPr>
          <w:rFonts w:ascii="Verdana" w:hAnsi="Verdana" w:cstheme="minorHAnsi"/>
          <w:sz w:val="18"/>
          <w:szCs w:val="18"/>
        </w:rPr>
      </w:pPr>
    </w:p>
    <w:p w14:paraId="63F21161" w14:textId="58919B64" w:rsidR="006B7FD9" w:rsidRPr="003148D3" w:rsidRDefault="006B7FD9" w:rsidP="006B7FD9">
      <w:pPr>
        <w:spacing w:after="0"/>
        <w:ind w:left="426" w:right="191"/>
        <w:jc w:val="both"/>
        <w:rPr>
          <w:rFonts w:ascii="Verdana" w:hAnsi="Verdana" w:cstheme="minorHAnsi"/>
          <w:sz w:val="18"/>
          <w:szCs w:val="18"/>
        </w:rPr>
      </w:pPr>
    </w:p>
    <w:p w14:paraId="678638EC" w14:textId="23429AF7" w:rsidR="006B7FD9" w:rsidRPr="003148D3" w:rsidRDefault="006B7FD9" w:rsidP="006B7FD9">
      <w:pPr>
        <w:spacing w:after="0"/>
        <w:ind w:left="426" w:right="191"/>
        <w:jc w:val="both"/>
        <w:rPr>
          <w:rFonts w:ascii="Verdana" w:hAnsi="Verdana" w:cstheme="minorHAnsi"/>
          <w:sz w:val="18"/>
          <w:szCs w:val="18"/>
        </w:rPr>
      </w:pPr>
    </w:p>
    <w:p w14:paraId="4D3FB86B" w14:textId="77777777" w:rsidR="006B7FD9" w:rsidRPr="003148D3" w:rsidRDefault="006B7FD9" w:rsidP="006B7FD9">
      <w:pPr>
        <w:spacing w:after="0"/>
        <w:ind w:left="426" w:right="191"/>
        <w:jc w:val="both"/>
        <w:rPr>
          <w:rFonts w:ascii="Verdana" w:hAnsi="Verdana" w:cstheme="minorHAnsi"/>
          <w:sz w:val="18"/>
          <w:szCs w:val="18"/>
        </w:rPr>
      </w:pPr>
    </w:p>
    <w:p w14:paraId="189226BE" w14:textId="77777777" w:rsidR="00205AE4" w:rsidRPr="003148D3" w:rsidRDefault="00205AE4" w:rsidP="00B03035">
      <w:pPr>
        <w:pStyle w:val="Prrafodelista"/>
        <w:spacing w:line="240" w:lineRule="auto"/>
        <w:ind w:left="426" w:right="191"/>
        <w:jc w:val="both"/>
        <w:rPr>
          <w:rFonts w:ascii="Verdana" w:hAnsi="Verdana" w:cstheme="minorHAnsi"/>
          <w:sz w:val="18"/>
          <w:szCs w:val="18"/>
        </w:rPr>
      </w:pPr>
    </w:p>
    <w:tbl>
      <w:tblPr>
        <w:tblW w:w="10345" w:type="dxa"/>
        <w:tblLook w:val="04A0" w:firstRow="1" w:lastRow="0" w:firstColumn="1" w:lastColumn="0" w:noHBand="0" w:noVBand="1"/>
      </w:tblPr>
      <w:tblGrid>
        <w:gridCol w:w="4535"/>
        <w:gridCol w:w="1275"/>
        <w:gridCol w:w="4535"/>
      </w:tblGrid>
      <w:tr w:rsidR="00CD423D" w:rsidRPr="003148D3" w14:paraId="25E10C42" w14:textId="77777777" w:rsidTr="00CD423D">
        <w:tc>
          <w:tcPr>
            <w:tcW w:w="4535" w:type="dxa"/>
            <w:tcBorders>
              <w:top w:val="single" w:sz="4" w:space="0" w:color="auto"/>
            </w:tcBorders>
          </w:tcPr>
          <w:p w14:paraId="39E50477" w14:textId="1FD0F578" w:rsidR="00CD423D" w:rsidRPr="003148D3" w:rsidRDefault="009B337D" w:rsidP="00B03035">
            <w:pPr>
              <w:pStyle w:val="Textoindependiente2"/>
              <w:ind w:left="426" w:right="191"/>
              <w:jc w:val="center"/>
              <w:rPr>
                <w:rFonts w:ascii="Verdana" w:hAnsi="Verdana" w:cstheme="minorHAnsi"/>
                <w:szCs w:val="18"/>
              </w:rPr>
            </w:pPr>
            <w:r>
              <w:rPr>
                <w:rFonts w:ascii="Verdana" w:hAnsi="Verdana" w:cstheme="minorHAnsi"/>
                <w:szCs w:val="18"/>
              </w:rPr>
              <w:t>CLAUDIA ALEJANDRA ULLOA TESSER</w:t>
            </w:r>
          </w:p>
          <w:p w14:paraId="097FCB12" w14:textId="3CA293BF" w:rsidR="00AE1795" w:rsidRPr="003148D3" w:rsidRDefault="00CD423D" w:rsidP="006B7FD9">
            <w:pPr>
              <w:pStyle w:val="Textoindependiente2"/>
              <w:ind w:left="426" w:right="191"/>
              <w:jc w:val="center"/>
              <w:rPr>
                <w:rFonts w:ascii="Verdana" w:hAnsi="Verdana" w:cstheme="minorHAnsi"/>
                <w:szCs w:val="18"/>
              </w:rPr>
            </w:pPr>
            <w:r w:rsidRPr="003148D3">
              <w:rPr>
                <w:rFonts w:ascii="Verdana" w:hAnsi="Verdana" w:cstheme="minorHAnsi"/>
                <w:szCs w:val="18"/>
              </w:rPr>
              <w:t>REPRESENTANTE LEGAL</w:t>
            </w:r>
          </w:p>
          <w:p w14:paraId="069E3547" w14:textId="5A19EF0F" w:rsidR="00AE1795" w:rsidRPr="003148D3" w:rsidRDefault="006B7FD9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148D3">
              <w:rPr>
                <w:rFonts w:ascii="Verdana" w:hAnsi="Verdana" w:cstheme="minorHAnsi"/>
                <w:sz w:val="18"/>
                <w:szCs w:val="18"/>
              </w:rPr>
              <w:t>INSTITUCIÓN BENEFICIARIA</w:t>
            </w:r>
          </w:p>
          <w:p w14:paraId="7E6EA00F" w14:textId="77777777" w:rsidR="00AE1795" w:rsidRPr="003148D3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4FF5349" w14:textId="77777777" w:rsidR="00AE1795" w:rsidRPr="003148D3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63D450A3" w14:textId="77777777" w:rsidR="006B7FD9" w:rsidRPr="009B337D" w:rsidRDefault="006B7FD9" w:rsidP="006B7FD9">
            <w:pPr>
              <w:pStyle w:val="Textoindependiente2"/>
              <w:ind w:left="426" w:right="191"/>
              <w:jc w:val="center"/>
              <w:rPr>
                <w:rFonts w:ascii="Verdana" w:hAnsi="Verdana" w:cstheme="minorHAnsi"/>
                <w:szCs w:val="18"/>
                <w:highlight w:val="yellow"/>
              </w:rPr>
            </w:pPr>
            <w:r w:rsidRPr="009B337D">
              <w:rPr>
                <w:rFonts w:ascii="Verdana" w:hAnsi="Verdana" w:cstheme="minorHAnsi"/>
                <w:szCs w:val="18"/>
                <w:highlight w:val="yellow"/>
              </w:rPr>
              <w:t>[NOMBRE / FIRMA]</w:t>
            </w:r>
          </w:p>
          <w:p w14:paraId="0C9F7E4A" w14:textId="3A7F7E96" w:rsidR="00CD423D" w:rsidRPr="003148D3" w:rsidRDefault="006B7FD9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9B337D">
              <w:rPr>
                <w:rFonts w:ascii="Verdana" w:hAnsi="Verdana" w:cstheme="minorHAnsi"/>
                <w:sz w:val="18"/>
                <w:szCs w:val="18"/>
                <w:highlight w:val="yellow"/>
              </w:rPr>
              <w:t>COORDINADOR(A) RESPONSABLE</w:t>
            </w:r>
          </w:p>
          <w:p w14:paraId="5DBC8FAF" w14:textId="77777777" w:rsidR="00AE1795" w:rsidRPr="003148D3" w:rsidRDefault="00AE1795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45A01818" w14:textId="77777777" w:rsidR="00205AE4" w:rsidRPr="003148D3" w:rsidRDefault="00205AE4" w:rsidP="00B03035">
      <w:pPr>
        <w:pStyle w:val="Prrafodelista"/>
        <w:spacing w:line="240" w:lineRule="auto"/>
        <w:ind w:left="426" w:right="191"/>
        <w:jc w:val="both"/>
        <w:rPr>
          <w:rFonts w:ascii="Verdana" w:hAnsi="Verdana" w:cstheme="minorHAnsi"/>
          <w:sz w:val="18"/>
          <w:szCs w:val="18"/>
        </w:rPr>
      </w:pPr>
    </w:p>
    <w:sectPr w:rsidR="00205AE4" w:rsidRPr="003148D3" w:rsidSect="003D3836">
      <w:headerReference w:type="default" r:id="rId11"/>
      <w:footerReference w:type="default" r:id="rId12"/>
      <w:headerReference w:type="first" r:id="rId13"/>
      <w:footerReference w:type="first" r:id="rId14"/>
      <w:pgSz w:w="12240" w:h="15840" w:code="119"/>
      <w:pgMar w:top="1560" w:right="1134" w:bottom="1701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9470A" w14:textId="77777777" w:rsidR="00F720F1" w:rsidRDefault="00F720F1" w:rsidP="002A5DF1">
      <w:pPr>
        <w:spacing w:after="0" w:line="240" w:lineRule="auto"/>
      </w:pPr>
      <w:r>
        <w:separator/>
      </w:r>
    </w:p>
  </w:endnote>
  <w:endnote w:type="continuationSeparator" w:id="0">
    <w:p w14:paraId="19DD4C07" w14:textId="77777777" w:rsidR="00F720F1" w:rsidRDefault="00F720F1" w:rsidP="002A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8F90" w14:textId="77777777" w:rsidR="009D6B67" w:rsidRDefault="009D6B67" w:rsidP="009D6B67">
    <w:pPr>
      <w:pStyle w:val="Piedepgina"/>
      <w:ind w:left="426"/>
      <w:rPr>
        <w:rFonts w:ascii="Verdana" w:hAnsi="Verdana" w:cstheme="minorBidi"/>
        <w:color w:val="323E4F" w:themeColor="text2" w:themeShade="BF"/>
        <w:sz w:val="16"/>
        <w:szCs w:val="16"/>
      </w:rPr>
    </w:pPr>
    <w:r w:rsidRPr="00DD400D">
      <w:rPr>
        <w:rFonts w:ascii="Verdana" w:hAnsi="Verdana"/>
        <w:noProof/>
        <w:sz w:val="16"/>
        <w:szCs w:val="16"/>
        <w:lang w:val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39E542" wp14:editId="171CCA07">
              <wp:simplePos x="0" y="0"/>
              <wp:positionH relativeFrom="page">
                <wp:align>right</wp:align>
              </wp:positionH>
              <wp:positionV relativeFrom="paragraph">
                <wp:posOffset>-314960</wp:posOffset>
              </wp:positionV>
              <wp:extent cx="6858000" cy="348343"/>
              <wp:effectExtent l="0" t="0" r="0" b="13970"/>
              <wp:wrapNone/>
              <wp:docPr id="894055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3483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939832" w14:textId="77777777" w:rsidR="009D6B67" w:rsidRDefault="009D6B67" w:rsidP="009D6B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61CAA0" wp14:editId="4BA714D8">
                                <wp:extent cx="6143625" cy="200025"/>
                                <wp:effectExtent l="0" t="0" r="9525" b="9525"/>
                                <wp:docPr id="2039795805" name="image2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2.png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43625" cy="200025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 w14:anchorId="1810147E">
            <v:shapetype id="_x0000_t202" coordsize="21600,21600" o:spt="202" path="m,l,21600r21600,l21600,xe" w14:anchorId="1B39E542">
              <v:stroke joinstyle="miter"/>
              <v:path gradientshapeok="t" o:connecttype="rect"/>
            </v:shapetype>
            <v:shape id="Cuadro de texto 2" style="position:absolute;left:0;text-align:left;margin-left:488.8pt;margin-top:-24.8pt;width:540pt;height:27.4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">
              <v:textbox inset="0,0,0,0">
                <w:txbxContent>
                  <w:p w:rsidR="009D6B67" w:rsidP="009D6B67" w:rsidRDefault="009D6B67" w14:paraId="0A37501D" w14:textId="77777777">
                    <w:r>
                      <w:rPr>
                        <w:noProof/>
                      </w:rPr>
                      <w:drawing>
                        <wp:inline distT="0" distB="0" distL="0" distR="0" wp14:anchorId="2DD4C1D0" wp14:editId="4BA714D8">
                          <wp:extent cx="6143625" cy="200025"/>
                          <wp:effectExtent l="0" t="0" r="9525" b="9525"/>
                          <wp:docPr id="1655600380" name="image2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2.png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43625" cy="200025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DD400D">
      <w:rPr>
        <w:rFonts w:ascii="Verdana" w:hAnsi="Verdana" w:cstheme="minorBidi"/>
        <w:color w:val="323E4F" w:themeColor="text2" w:themeShade="BF"/>
        <w:sz w:val="16"/>
        <w:szCs w:val="16"/>
      </w:rPr>
      <w:t>XV CONCURSO DE EQUIPAMIENTO CIENTÍFICO Y TECNOLÓGICO MEDIANO FONDEQUIP 2026</w:t>
    </w:r>
  </w:p>
  <w:p w14:paraId="5FAB7322" w14:textId="77777777" w:rsidR="009D6B67" w:rsidRDefault="009D6B67" w:rsidP="009D6B67">
    <w:pPr>
      <w:pStyle w:val="Piedepgina"/>
      <w:ind w:left="426"/>
      <w:jc w:val="right"/>
      <w:rPr>
        <w:rFonts w:ascii="Verdana" w:hAnsi="Verdana" w:cstheme="minorBidi"/>
        <w:color w:val="323E4F" w:themeColor="text2" w:themeShade="BF"/>
        <w:sz w:val="16"/>
        <w:szCs w:val="16"/>
      </w:rPr>
    </w:pPr>
  </w:p>
  <w:p w14:paraId="17B0AE52" w14:textId="76C6298E" w:rsidR="00F12402" w:rsidRPr="009D6B67" w:rsidRDefault="00000000" w:rsidP="009D6B67">
    <w:pPr>
      <w:pStyle w:val="Piedepgina"/>
      <w:ind w:left="426"/>
      <w:jc w:val="right"/>
      <w:rPr>
        <w:rFonts w:ascii="Verdana" w:hAnsi="Verdana"/>
        <w:color w:val="323E4F" w:themeColor="text2" w:themeShade="BF"/>
        <w:sz w:val="16"/>
        <w:szCs w:val="16"/>
      </w:rPr>
    </w:pPr>
    <w:sdt>
      <w:sdtPr>
        <w:rPr>
          <w:rFonts w:ascii="Verdana" w:hAnsi="Verdana"/>
          <w:color w:val="323E4F" w:themeColor="text2" w:themeShade="BF"/>
          <w:sz w:val="16"/>
          <w:szCs w:val="16"/>
        </w:rPr>
        <w:id w:val="1633516403"/>
        <w:docPartObj>
          <w:docPartGallery w:val="Page Numbers (Bottom of Page)"/>
          <w:docPartUnique/>
        </w:docPartObj>
      </w:sdtPr>
      <w:sdtContent>
        <w:sdt>
          <w:sdtPr>
            <w:rPr>
              <w:rFonts w:ascii="Verdana" w:hAnsi="Verdana"/>
              <w:color w:val="323E4F" w:themeColor="text2" w:themeShade="BF"/>
              <w:sz w:val="16"/>
              <w:szCs w:val="16"/>
            </w:rPr>
            <w:id w:val="1327403440"/>
            <w:docPartObj>
              <w:docPartGallery w:val="Page Numbers (Top of Page)"/>
              <w:docPartUnique/>
            </w:docPartObj>
          </w:sdtPr>
          <w:sdtContent>
            <w:r w:rsidR="009D6B67" w:rsidRPr="00DD400D">
              <w:rPr>
                <w:rFonts w:ascii="Verdana" w:hAnsi="Verdana"/>
                <w:color w:val="323E4F" w:themeColor="text2" w:themeShade="BF"/>
                <w:sz w:val="16"/>
                <w:szCs w:val="16"/>
                <w:lang w:val="es-ES"/>
              </w:rPr>
              <w:t xml:space="preserve">Página </w:t>
            </w:r>
            <w:r w:rsidR="009D6B67" w:rsidRPr="00DD400D">
              <w:rPr>
                <w:rFonts w:ascii="Verdana" w:hAnsi="Verdana"/>
                <w:b/>
                <w:bCs/>
                <w:noProof/>
                <w:color w:val="323E4F" w:themeColor="text2" w:themeShade="BF"/>
                <w:sz w:val="16"/>
                <w:szCs w:val="16"/>
              </w:rPr>
              <w:fldChar w:fldCharType="begin"/>
            </w:r>
            <w:r w:rsidR="009D6B67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instrText>PAGE</w:instrText>
            </w:r>
            <w:r w:rsidR="009D6B67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fldChar w:fldCharType="separate"/>
            </w:r>
            <w:r w:rsidR="009D6B67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t>1</w:t>
            </w:r>
            <w:r w:rsidR="009D6B67" w:rsidRPr="00DD400D">
              <w:rPr>
                <w:rFonts w:ascii="Verdana" w:hAnsi="Verdana"/>
                <w:b/>
                <w:bCs/>
                <w:noProof/>
                <w:color w:val="323E4F" w:themeColor="text2" w:themeShade="BF"/>
                <w:sz w:val="16"/>
                <w:szCs w:val="16"/>
              </w:rPr>
              <w:fldChar w:fldCharType="end"/>
            </w:r>
            <w:r w:rsidR="009D6B67" w:rsidRPr="00DD400D">
              <w:rPr>
                <w:rFonts w:ascii="Verdana" w:hAnsi="Verdana"/>
                <w:color w:val="323E4F" w:themeColor="text2" w:themeShade="BF"/>
                <w:sz w:val="16"/>
                <w:szCs w:val="16"/>
                <w:lang w:val="es-ES"/>
              </w:rPr>
              <w:t xml:space="preserve"> de </w:t>
            </w:r>
            <w:r w:rsidR="009D6B67" w:rsidRPr="00DD400D">
              <w:rPr>
                <w:rFonts w:ascii="Verdana" w:hAnsi="Verdana"/>
                <w:b/>
                <w:bCs/>
                <w:noProof/>
                <w:color w:val="323E4F" w:themeColor="text2" w:themeShade="BF"/>
                <w:sz w:val="16"/>
                <w:szCs w:val="16"/>
              </w:rPr>
              <w:fldChar w:fldCharType="begin"/>
            </w:r>
            <w:r w:rsidR="009D6B67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instrText>NUMPAGES</w:instrText>
            </w:r>
            <w:r w:rsidR="009D6B67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fldChar w:fldCharType="separate"/>
            </w:r>
            <w:r w:rsidR="009D6B67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t>2</w:t>
            </w:r>
            <w:r w:rsidR="009D6B67" w:rsidRPr="00DD400D">
              <w:rPr>
                <w:rFonts w:ascii="Verdana" w:hAnsi="Verdana"/>
                <w:b/>
                <w:bCs/>
                <w:noProof/>
                <w:color w:val="323E4F" w:themeColor="text2" w:themeShade="BF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5F0A" w14:textId="77777777" w:rsidR="009D6B67" w:rsidRDefault="009D6B67" w:rsidP="009D6B67">
    <w:pPr>
      <w:pStyle w:val="Piedepgina"/>
      <w:ind w:left="426"/>
      <w:rPr>
        <w:rFonts w:ascii="Verdana" w:hAnsi="Verdana" w:cstheme="minorBidi"/>
        <w:color w:val="323E4F" w:themeColor="text2" w:themeShade="BF"/>
        <w:sz w:val="16"/>
        <w:szCs w:val="16"/>
      </w:rPr>
    </w:pPr>
    <w:r w:rsidRPr="00DD400D">
      <w:rPr>
        <w:rFonts w:ascii="Verdana" w:hAnsi="Verdana"/>
        <w:noProof/>
        <w:sz w:val="16"/>
        <w:szCs w:val="16"/>
        <w:lang w:val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EF5D95" wp14:editId="6FE617EF">
              <wp:simplePos x="0" y="0"/>
              <wp:positionH relativeFrom="page">
                <wp:align>right</wp:align>
              </wp:positionH>
              <wp:positionV relativeFrom="paragraph">
                <wp:posOffset>-314960</wp:posOffset>
              </wp:positionV>
              <wp:extent cx="6858000" cy="348343"/>
              <wp:effectExtent l="0" t="0" r="0" b="13970"/>
              <wp:wrapNone/>
              <wp:docPr id="341978108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3483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2F832A" w14:textId="77777777" w:rsidR="009D6B67" w:rsidRDefault="009D6B67" w:rsidP="009D6B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B351D6" wp14:editId="25574554">
                                <wp:extent cx="6143625" cy="200025"/>
                                <wp:effectExtent l="0" t="0" r="9525" b="9525"/>
                                <wp:docPr id="538963981" name="image2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2.png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43625" cy="200025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 w14:anchorId="52F327A6">
            <v:shapetype id="_x0000_t202" coordsize="21600,21600" o:spt="202" path="m,l,21600r21600,l21600,xe" w14:anchorId="6EEF5D95">
              <v:stroke joinstyle="miter"/>
              <v:path gradientshapeok="t" o:connecttype="rect"/>
            </v:shapetype>
            <v:shape id="_x0000_s1029" style="position:absolute;left:0;text-align:left;margin-left:488.8pt;margin-top:-24.8pt;width:540pt;height:27.4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">
              <v:textbox inset="0,0,0,0">
                <w:txbxContent>
                  <w:p w:rsidR="009D6B67" w:rsidP="009D6B67" w:rsidRDefault="009D6B67" w14:paraId="02EB378F" w14:textId="77777777">
                    <w:r>
                      <w:rPr>
                        <w:noProof/>
                      </w:rPr>
                      <w:drawing>
                        <wp:inline distT="0" distB="0" distL="0" distR="0" wp14:anchorId="04A0B47F" wp14:editId="25574554">
                          <wp:extent cx="6143625" cy="200025"/>
                          <wp:effectExtent l="0" t="0" r="9525" b="9525"/>
                          <wp:docPr id="352514698" name="image2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2.png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43625" cy="200025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DD400D">
      <w:rPr>
        <w:rFonts w:ascii="Verdana" w:hAnsi="Verdana" w:cstheme="minorBidi"/>
        <w:color w:val="323E4F" w:themeColor="text2" w:themeShade="BF"/>
        <w:sz w:val="16"/>
        <w:szCs w:val="16"/>
      </w:rPr>
      <w:t>XV CONCURSO DE EQUIPAMIENTO CIENTÍFICO Y TECNOLÓGICO MEDIANO FONDEQUIP 2026</w:t>
    </w:r>
  </w:p>
  <w:p w14:paraId="6F49CCF6" w14:textId="77777777" w:rsidR="009D6B67" w:rsidRDefault="009D6B67" w:rsidP="009D6B67">
    <w:pPr>
      <w:pStyle w:val="Piedepgina"/>
      <w:ind w:left="426"/>
      <w:jc w:val="right"/>
      <w:rPr>
        <w:rFonts w:ascii="Verdana" w:hAnsi="Verdana" w:cstheme="minorBidi"/>
        <w:color w:val="323E4F" w:themeColor="text2" w:themeShade="BF"/>
        <w:sz w:val="16"/>
        <w:szCs w:val="16"/>
      </w:rPr>
    </w:pPr>
  </w:p>
  <w:p w14:paraId="0485CDC7" w14:textId="321DD8AC" w:rsidR="00F12402" w:rsidRPr="009D6B67" w:rsidRDefault="00000000" w:rsidP="009D6B67">
    <w:pPr>
      <w:pStyle w:val="Piedepgina"/>
      <w:ind w:left="426"/>
      <w:jc w:val="right"/>
      <w:rPr>
        <w:rFonts w:ascii="Verdana" w:hAnsi="Verdana"/>
        <w:color w:val="323E4F" w:themeColor="text2" w:themeShade="BF"/>
        <w:sz w:val="16"/>
        <w:szCs w:val="16"/>
      </w:rPr>
    </w:pPr>
    <w:sdt>
      <w:sdtPr>
        <w:rPr>
          <w:rFonts w:ascii="Verdana" w:hAnsi="Verdana"/>
          <w:color w:val="323E4F" w:themeColor="text2" w:themeShade="BF"/>
          <w:sz w:val="16"/>
          <w:szCs w:val="16"/>
        </w:rPr>
        <w:id w:val="31385477"/>
        <w:docPartObj>
          <w:docPartGallery w:val="Page Numbers (Bottom of Page)"/>
          <w:docPartUnique/>
        </w:docPartObj>
      </w:sdtPr>
      <w:sdtContent>
        <w:sdt>
          <w:sdtPr>
            <w:rPr>
              <w:rFonts w:ascii="Verdana" w:hAnsi="Verdana"/>
              <w:color w:val="323E4F" w:themeColor="text2" w:themeShade="BF"/>
              <w:sz w:val="16"/>
              <w:szCs w:val="16"/>
            </w:rPr>
            <w:id w:val="1368563025"/>
            <w:docPartObj>
              <w:docPartGallery w:val="Page Numbers (Top of Page)"/>
              <w:docPartUnique/>
            </w:docPartObj>
          </w:sdtPr>
          <w:sdtContent>
            <w:r w:rsidR="009D6B67" w:rsidRPr="00DD400D">
              <w:rPr>
                <w:rFonts w:ascii="Verdana" w:hAnsi="Verdana"/>
                <w:color w:val="323E4F" w:themeColor="text2" w:themeShade="BF"/>
                <w:sz w:val="16"/>
                <w:szCs w:val="16"/>
                <w:lang w:val="es-ES"/>
              </w:rPr>
              <w:t xml:space="preserve">Página </w:t>
            </w:r>
            <w:r w:rsidR="009D6B67" w:rsidRPr="00DD400D">
              <w:rPr>
                <w:rFonts w:ascii="Verdana" w:hAnsi="Verdana"/>
                <w:b/>
                <w:bCs/>
                <w:noProof/>
                <w:color w:val="323E4F" w:themeColor="text2" w:themeShade="BF"/>
                <w:sz w:val="16"/>
                <w:szCs w:val="16"/>
              </w:rPr>
              <w:fldChar w:fldCharType="begin"/>
            </w:r>
            <w:r w:rsidR="009D6B67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instrText>PAGE</w:instrText>
            </w:r>
            <w:r w:rsidR="009D6B67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fldChar w:fldCharType="separate"/>
            </w:r>
            <w:r w:rsidR="009D6B67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t>1</w:t>
            </w:r>
            <w:r w:rsidR="009D6B67" w:rsidRPr="00DD400D">
              <w:rPr>
                <w:rFonts w:ascii="Verdana" w:hAnsi="Verdana"/>
                <w:b/>
                <w:bCs/>
                <w:noProof/>
                <w:color w:val="323E4F" w:themeColor="text2" w:themeShade="BF"/>
                <w:sz w:val="16"/>
                <w:szCs w:val="16"/>
              </w:rPr>
              <w:fldChar w:fldCharType="end"/>
            </w:r>
            <w:r w:rsidR="009D6B67" w:rsidRPr="00DD400D">
              <w:rPr>
                <w:rFonts w:ascii="Verdana" w:hAnsi="Verdana"/>
                <w:color w:val="323E4F" w:themeColor="text2" w:themeShade="BF"/>
                <w:sz w:val="16"/>
                <w:szCs w:val="16"/>
                <w:lang w:val="es-ES"/>
              </w:rPr>
              <w:t xml:space="preserve"> de </w:t>
            </w:r>
            <w:r w:rsidR="009D6B67" w:rsidRPr="00DD400D">
              <w:rPr>
                <w:rFonts w:ascii="Verdana" w:hAnsi="Verdana"/>
                <w:b/>
                <w:bCs/>
                <w:noProof/>
                <w:color w:val="323E4F" w:themeColor="text2" w:themeShade="BF"/>
                <w:sz w:val="16"/>
                <w:szCs w:val="16"/>
              </w:rPr>
              <w:fldChar w:fldCharType="begin"/>
            </w:r>
            <w:r w:rsidR="009D6B67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instrText>NUMPAGES</w:instrText>
            </w:r>
            <w:r w:rsidR="009D6B67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fldChar w:fldCharType="separate"/>
            </w:r>
            <w:r w:rsidR="009D6B67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t>2</w:t>
            </w:r>
            <w:r w:rsidR="009D6B67" w:rsidRPr="00DD400D">
              <w:rPr>
                <w:rFonts w:ascii="Verdana" w:hAnsi="Verdana"/>
                <w:b/>
                <w:bCs/>
                <w:noProof/>
                <w:color w:val="323E4F" w:themeColor="text2" w:themeShade="BF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8A1A" w14:textId="77777777" w:rsidR="00F720F1" w:rsidRDefault="00F720F1" w:rsidP="002A5DF1">
      <w:pPr>
        <w:spacing w:after="0" w:line="240" w:lineRule="auto"/>
      </w:pPr>
      <w:r>
        <w:separator/>
      </w:r>
    </w:p>
  </w:footnote>
  <w:footnote w:type="continuationSeparator" w:id="0">
    <w:p w14:paraId="53DC92BC" w14:textId="77777777" w:rsidR="00F720F1" w:rsidRDefault="00F720F1" w:rsidP="002A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D321" w14:textId="77777777" w:rsidR="00A757B7" w:rsidRPr="00336A6A" w:rsidRDefault="0020359F" w:rsidP="00A757B7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EA918C" wp14:editId="32DE630E">
              <wp:simplePos x="0" y="0"/>
              <wp:positionH relativeFrom="column">
                <wp:posOffset>-782320</wp:posOffset>
              </wp:positionH>
              <wp:positionV relativeFrom="paragraph">
                <wp:posOffset>-395605</wp:posOffset>
              </wp:positionV>
              <wp:extent cx="2360295" cy="340360"/>
              <wp:effectExtent l="0" t="0" r="0" b="0"/>
              <wp:wrapNone/>
              <wp:docPr id="7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3403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58DE77A" w14:textId="2ECC0E2C" w:rsidR="00A757B7" w:rsidRDefault="001C4DD1" w:rsidP="00A757B7">
                          <w:pPr>
                            <w:ind w:left="1134"/>
                          </w:pPr>
                          <w:r w:rsidRPr="00D86795">
                            <w:rPr>
                              <w:rFonts w:ascii="Cambria" w:eastAsia="Cambria" w:hAnsi="Cambria" w:cs="Cambria"/>
                              <w:noProof/>
                              <w:color w:val="000000"/>
                            </w:rPr>
                            <w:drawing>
                              <wp:inline distT="0" distB="0" distL="0" distR="0" wp14:anchorId="65486CB3" wp14:editId="267EEA24">
                                <wp:extent cx="1314450" cy="158427"/>
                                <wp:effectExtent l="0" t="0" r="0" b="0"/>
                                <wp:docPr id="1416891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6891923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4450" cy="1584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 w14:anchorId="280A1CC3">
            <v:shapetype id="_x0000_t202" coordsize="21600,21600" o:spt="202" path="m,l,21600r21600,l21600,xe" w14:anchorId="25EA918C">
              <v:stroke joinstyle="miter"/>
              <v:path gradientshapeok="t" o:connecttype="rect"/>
            </v:shapetype>
            <v:shape id="Cuadro de texto 4" style="position:absolute;margin-left:-61.6pt;margin-top:-31.15pt;width:185.85pt;height:2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spid="_x0000_s1026" fillcolor="window" strok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">
              <v:textbox>
                <w:txbxContent>
                  <w:p w:rsidR="00A757B7" w:rsidP="00A757B7" w:rsidRDefault="001C4DD1" w14:paraId="5DAB6C7B" w14:textId="2ECC0E2C">
                    <w:pPr>
                      <w:ind w:left="1134"/>
                    </w:pPr>
                    <w:r w:rsidRPr="00D86795">
                      <w:rPr>
                        <w:rFonts w:ascii="Cambria" w:hAnsi="Cambria" w:eastAsia="Cambria" w:cs="Cambria"/>
                        <w:noProof/>
                        <w:color w:val="000000"/>
                      </w:rPr>
                      <w:drawing>
                        <wp:inline distT="0" distB="0" distL="0" distR="0" wp14:anchorId="06837618" wp14:editId="267EEA24">
                          <wp:extent cx="1314450" cy="158427"/>
                          <wp:effectExtent l="0" t="0" r="0" b="0"/>
                          <wp:docPr id="953939428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16891923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4450" cy="1584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8E4D" w14:textId="53DA9333" w:rsidR="00A757B7" w:rsidRDefault="0020359F" w:rsidP="00A757B7">
    <w:pPr>
      <w:pStyle w:val="Encabezado"/>
      <w:tabs>
        <w:tab w:val="clear" w:pos="8838"/>
        <w:tab w:val="left" w:pos="5790"/>
        <w:tab w:val="right" w:pos="10206"/>
      </w:tabs>
      <w:ind w:right="49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E296FC" wp14:editId="4EC723A1">
              <wp:simplePos x="0" y="0"/>
              <wp:positionH relativeFrom="column">
                <wp:posOffset>-818515</wp:posOffset>
              </wp:positionH>
              <wp:positionV relativeFrom="paragraph">
                <wp:posOffset>-424815</wp:posOffset>
              </wp:positionV>
              <wp:extent cx="2360295" cy="1882140"/>
              <wp:effectExtent l="0" t="0" r="0" b="0"/>
              <wp:wrapNone/>
              <wp:docPr id="2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18821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0F7AA8E" w14:textId="279A5F7A" w:rsidR="00A757B7" w:rsidRDefault="00377A56" w:rsidP="00A757B7">
                          <w:pPr>
                            <w:ind w:left="1134" w:hanging="15"/>
                          </w:pPr>
                          <w:r>
                            <w:rPr>
                              <w:rFonts w:ascii="Cambria" w:eastAsia="Cambria" w:hAnsi="Cambria" w:cs="Cambria"/>
                              <w:noProof/>
                              <w:color w:val="000000"/>
                            </w:rPr>
                            <w:drawing>
                              <wp:inline distT="0" distB="0" distL="0" distR="0" wp14:anchorId="684D86E3" wp14:editId="013C9BD1">
                                <wp:extent cx="1256169" cy="1139253"/>
                                <wp:effectExtent l="0" t="0" r="1270" b="3810"/>
                                <wp:docPr id="1487322577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6755227" name="Imagen 30675522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0655" cy="11886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F0B8013">
            <v:shapetype id="_x0000_t202" coordsize="21600,21600" o:spt="202" path="m,l,21600r21600,l21600,xe" w14:anchorId="4BE296FC">
              <v:stroke joinstyle="miter"/>
              <v:path gradientshapeok="t" o:connecttype="rect"/>
            </v:shapetype>
            <v:shape id="Cuadro de texto 14" style="position:absolute;margin-left:-64.45pt;margin-top:-33.45pt;width:185.85pt;height:1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window" strok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">
              <v:textbox>
                <w:txbxContent>
                  <w:p w:rsidR="00A757B7" w:rsidP="00A757B7" w:rsidRDefault="00377A56" w14:paraId="672A6659" w14:textId="279A5F7A">
                    <w:pPr>
                      <w:ind w:left="1134" w:hanging="15"/>
                    </w:pPr>
                    <w:r>
                      <w:rPr>
                        <w:rFonts w:ascii="Cambria" w:hAnsi="Cambria" w:eastAsia="Cambria" w:cs="Cambria"/>
                        <w:noProof/>
                        <w:color w:val="000000"/>
                      </w:rPr>
                      <w:drawing>
                        <wp:inline distT="0" distB="0" distL="0" distR="0" wp14:anchorId="662A2294" wp14:editId="013C9BD1">
                          <wp:extent cx="1256169" cy="1139253"/>
                          <wp:effectExtent l="0" t="0" r="1270" b="3810"/>
                          <wp:docPr id="476805045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6755227" name="Imagen 306755227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0655" cy="118866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757B7">
      <w:tab/>
    </w:r>
    <w:r w:rsidR="00A757B7">
      <w:tab/>
    </w:r>
    <w:r w:rsidR="00A757B7">
      <w:tab/>
    </w:r>
  </w:p>
  <w:p w14:paraId="19BF044E" w14:textId="77777777" w:rsidR="00A757B7" w:rsidRDefault="00A757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C6FA8"/>
    <w:multiLevelType w:val="hybridMultilevel"/>
    <w:tmpl w:val="A140B6A0"/>
    <w:lvl w:ilvl="0" w:tplc="8DA0ABE8">
      <w:numFmt w:val="bullet"/>
      <w:lvlText w:val="-"/>
      <w:lvlJc w:val="left"/>
      <w:pPr>
        <w:ind w:left="1495" w:hanging="360"/>
      </w:pPr>
      <w:rPr>
        <w:rFonts w:ascii="Calibri" w:eastAsia="Times New Roman" w:hAnsi="Calibri" w:cs="Times New Roman" w:hint="default"/>
        <w:lang w:val="es-ES"/>
      </w:rPr>
    </w:lvl>
    <w:lvl w:ilvl="1" w:tplc="3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66B36FB"/>
    <w:multiLevelType w:val="hybridMultilevel"/>
    <w:tmpl w:val="E4286A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0F8C"/>
    <w:multiLevelType w:val="hybridMultilevel"/>
    <w:tmpl w:val="5B86A5AE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707FCC"/>
    <w:multiLevelType w:val="hybridMultilevel"/>
    <w:tmpl w:val="065AF538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383864"/>
    <w:multiLevelType w:val="hybridMultilevel"/>
    <w:tmpl w:val="24681500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0E66850"/>
    <w:multiLevelType w:val="hybridMultilevel"/>
    <w:tmpl w:val="275C38DC"/>
    <w:lvl w:ilvl="0" w:tplc="340A000F">
      <w:start w:val="1"/>
      <w:numFmt w:val="decimal"/>
      <w:lvlText w:val="%1."/>
      <w:lvlJc w:val="left"/>
      <w:pPr>
        <w:ind w:left="1364" w:hanging="360"/>
      </w:p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4689"/>
        </w:tabs>
        <w:ind w:left="4689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49"/>
        </w:tabs>
        <w:ind w:left="5049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5949"/>
        </w:tabs>
        <w:ind w:left="5949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6849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7209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  <w:rPr>
        <w:rFonts w:cs="Times New Roman"/>
      </w:rPr>
    </w:lvl>
  </w:abstractNum>
  <w:abstractNum w:abstractNumId="7" w15:restartNumberingAfterBreak="0">
    <w:nsid w:val="50715803"/>
    <w:multiLevelType w:val="hybridMultilevel"/>
    <w:tmpl w:val="B78C1F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F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33A51"/>
    <w:multiLevelType w:val="hybridMultilevel"/>
    <w:tmpl w:val="B6DEF946"/>
    <w:lvl w:ilvl="0" w:tplc="84507D8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42BC3"/>
    <w:multiLevelType w:val="hybridMultilevel"/>
    <w:tmpl w:val="209A2BE8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2865D82"/>
    <w:multiLevelType w:val="hybridMultilevel"/>
    <w:tmpl w:val="00007DD8"/>
    <w:lvl w:ilvl="0" w:tplc="7778A6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783179"/>
    <w:multiLevelType w:val="hybridMultilevel"/>
    <w:tmpl w:val="4968851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s-ES"/>
      </w:rPr>
    </w:lvl>
    <w:lvl w:ilvl="1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4845057">
    <w:abstractNumId w:val="5"/>
  </w:num>
  <w:num w:numId="2" w16cid:durableId="1908690385">
    <w:abstractNumId w:val="0"/>
  </w:num>
  <w:num w:numId="3" w16cid:durableId="203174874">
    <w:abstractNumId w:val="10"/>
  </w:num>
  <w:num w:numId="4" w16cid:durableId="1878085667">
    <w:abstractNumId w:val="7"/>
  </w:num>
  <w:num w:numId="5" w16cid:durableId="120148904">
    <w:abstractNumId w:val="8"/>
  </w:num>
  <w:num w:numId="6" w16cid:durableId="1684821037">
    <w:abstractNumId w:val="2"/>
  </w:num>
  <w:num w:numId="7" w16cid:durableId="181670159">
    <w:abstractNumId w:val="4"/>
  </w:num>
  <w:num w:numId="8" w16cid:durableId="710803513">
    <w:abstractNumId w:val="1"/>
  </w:num>
  <w:num w:numId="9" w16cid:durableId="390004846">
    <w:abstractNumId w:val="11"/>
  </w:num>
  <w:num w:numId="10" w16cid:durableId="25297642">
    <w:abstractNumId w:val="6"/>
  </w:num>
  <w:num w:numId="11" w16cid:durableId="1925066294">
    <w:abstractNumId w:val="3"/>
  </w:num>
  <w:num w:numId="12" w16cid:durableId="1667826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47"/>
    <w:rsid w:val="00000749"/>
    <w:rsid w:val="00001F01"/>
    <w:rsid w:val="00011598"/>
    <w:rsid w:val="00024F47"/>
    <w:rsid w:val="000274F1"/>
    <w:rsid w:val="00090F13"/>
    <w:rsid w:val="00093671"/>
    <w:rsid w:val="000A49BC"/>
    <w:rsid w:val="000C23DC"/>
    <w:rsid w:val="000C4F6E"/>
    <w:rsid w:val="000C70B1"/>
    <w:rsid w:val="000D2DC5"/>
    <w:rsid w:val="000D443D"/>
    <w:rsid w:val="000D5AD6"/>
    <w:rsid w:val="000D76AF"/>
    <w:rsid w:val="000F7FBB"/>
    <w:rsid w:val="00103AF5"/>
    <w:rsid w:val="00130669"/>
    <w:rsid w:val="00141560"/>
    <w:rsid w:val="00183AE5"/>
    <w:rsid w:val="001941CF"/>
    <w:rsid w:val="00196577"/>
    <w:rsid w:val="001A2E81"/>
    <w:rsid w:val="001B1457"/>
    <w:rsid w:val="001C4DD1"/>
    <w:rsid w:val="001D3375"/>
    <w:rsid w:val="001E0F39"/>
    <w:rsid w:val="001F72C1"/>
    <w:rsid w:val="0020359F"/>
    <w:rsid w:val="0020571F"/>
    <w:rsid w:val="00205AE4"/>
    <w:rsid w:val="00223BCA"/>
    <w:rsid w:val="00227C19"/>
    <w:rsid w:val="0024506F"/>
    <w:rsid w:val="00263A58"/>
    <w:rsid w:val="0026587C"/>
    <w:rsid w:val="002A5DF1"/>
    <w:rsid w:val="002B2FF4"/>
    <w:rsid w:val="002C1226"/>
    <w:rsid w:val="002E4E6F"/>
    <w:rsid w:val="002F29F0"/>
    <w:rsid w:val="002F2DD7"/>
    <w:rsid w:val="0030437B"/>
    <w:rsid w:val="003148D3"/>
    <w:rsid w:val="003243F9"/>
    <w:rsid w:val="00324C8A"/>
    <w:rsid w:val="00343F21"/>
    <w:rsid w:val="003463BD"/>
    <w:rsid w:val="00352BC1"/>
    <w:rsid w:val="00357D36"/>
    <w:rsid w:val="00372566"/>
    <w:rsid w:val="00374537"/>
    <w:rsid w:val="00377A56"/>
    <w:rsid w:val="00381671"/>
    <w:rsid w:val="00397F7E"/>
    <w:rsid w:val="003A0FA7"/>
    <w:rsid w:val="003A4DDC"/>
    <w:rsid w:val="003B7497"/>
    <w:rsid w:val="003D2385"/>
    <w:rsid w:val="003D3836"/>
    <w:rsid w:val="003F4900"/>
    <w:rsid w:val="003F59AA"/>
    <w:rsid w:val="00404B81"/>
    <w:rsid w:val="00412E3D"/>
    <w:rsid w:val="00430488"/>
    <w:rsid w:val="00455BEC"/>
    <w:rsid w:val="00466D49"/>
    <w:rsid w:val="00486FB0"/>
    <w:rsid w:val="004920A1"/>
    <w:rsid w:val="0049528B"/>
    <w:rsid w:val="004B12BC"/>
    <w:rsid w:val="004B7EC2"/>
    <w:rsid w:val="004C6124"/>
    <w:rsid w:val="004C674C"/>
    <w:rsid w:val="004F1703"/>
    <w:rsid w:val="004F46B2"/>
    <w:rsid w:val="00503A3C"/>
    <w:rsid w:val="0050559C"/>
    <w:rsid w:val="00510E48"/>
    <w:rsid w:val="00512D26"/>
    <w:rsid w:val="00532BA2"/>
    <w:rsid w:val="005607F5"/>
    <w:rsid w:val="005630FB"/>
    <w:rsid w:val="005663A9"/>
    <w:rsid w:val="00592621"/>
    <w:rsid w:val="00594B3F"/>
    <w:rsid w:val="005A158B"/>
    <w:rsid w:val="005A3B4C"/>
    <w:rsid w:val="005B2F57"/>
    <w:rsid w:val="005B5ECE"/>
    <w:rsid w:val="005F0204"/>
    <w:rsid w:val="00602F68"/>
    <w:rsid w:val="006128AA"/>
    <w:rsid w:val="00623883"/>
    <w:rsid w:val="00631515"/>
    <w:rsid w:val="00667EE4"/>
    <w:rsid w:val="006956A8"/>
    <w:rsid w:val="006A243F"/>
    <w:rsid w:val="006B186D"/>
    <w:rsid w:val="006B7FD9"/>
    <w:rsid w:val="006C2307"/>
    <w:rsid w:val="006D3FE6"/>
    <w:rsid w:val="006D4D2A"/>
    <w:rsid w:val="006E619A"/>
    <w:rsid w:val="00723AC7"/>
    <w:rsid w:val="0072625E"/>
    <w:rsid w:val="00736D62"/>
    <w:rsid w:val="00746D24"/>
    <w:rsid w:val="00757682"/>
    <w:rsid w:val="007669C6"/>
    <w:rsid w:val="00773EC7"/>
    <w:rsid w:val="00781DC8"/>
    <w:rsid w:val="00784538"/>
    <w:rsid w:val="007A03CD"/>
    <w:rsid w:val="007A2CC5"/>
    <w:rsid w:val="007A4D7E"/>
    <w:rsid w:val="007A79C8"/>
    <w:rsid w:val="007C1619"/>
    <w:rsid w:val="007C4377"/>
    <w:rsid w:val="007C7714"/>
    <w:rsid w:val="007D6751"/>
    <w:rsid w:val="007D6FE1"/>
    <w:rsid w:val="007F3874"/>
    <w:rsid w:val="007F6112"/>
    <w:rsid w:val="008012B0"/>
    <w:rsid w:val="00801E4A"/>
    <w:rsid w:val="00812945"/>
    <w:rsid w:val="00817F86"/>
    <w:rsid w:val="00842CB9"/>
    <w:rsid w:val="00844C2D"/>
    <w:rsid w:val="008455AA"/>
    <w:rsid w:val="00847011"/>
    <w:rsid w:val="00851959"/>
    <w:rsid w:val="0086329A"/>
    <w:rsid w:val="00872540"/>
    <w:rsid w:val="00876CCC"/>
    <w:rsid w:val="008A7190"/>
    <w:rsid w:val="008D1818"/>
    <w:rsid w:val="008E2B98"/>
    <w:rsid w:val="00903367"/>
    <w:rsid w:val="00904BC3"/>
    <w:rsid w:val="0091582D"/>
    <w:rsid w:val="00931124"/>
    <w:rsid w:val="00932684"/>
    <w:rsid w:val="00953C52"/>
    <w:rsid w:val="00957029"/>
    <w:rsid w:val="00961347"/>
    <w:rsid w:val="009729A8"/>
    <w:rsid w:val="009A302A"/>
    <w:rsid w:val="009A351B"/>
    <w:rsid w:val="009A56E7"/>
    <w:rsid w:val="009B1199"/>
    <w:rsid w:val="009B337D"/>
    <w:rsid w:val="009B46D7"/>
    <w:rsid w:val="009B53C0"/>
    <w:rsid w:val="009D119C"/>
    <w:rsid w:val="009D2A5F"/>
    <w:rsid w:val="009D365D"/>
    <w:rsid w:val="009D6B67"/>
    <w:rsid w:val="009F586E"/>
    <w:rsid w:val="00A34021"/>
    <w:rsid w:val="00A40C96"/>
    <w:rsid w:val="00A43208"/>
    <w:rsid w:val="00A5044A"/>
    <w:rsid w:val="00A53E24"/>
    <w:rsid w:val="00A757B7"/>
    <w:rsid w:val="00A93EF8"/>
    <w:rsid w:val="00A9608F"/>
    <w:rsid w:val="00AA4738"/>
    <w:rsid w:val="00AD7CAC"/>
    <w:rsid w:val="00AE1795"/>
    <w:rsid w:val="00AE6A7F"/>
    <w:rsid w:val="00B03035"/>
    <w:rsid w:val="00B06775"/>
    <w:rsid w:val="00B11C07"/>
    <w:rsid w:val="00B14AB5"/>
    <w:rsid w:val="00B16BBA"/>
    <w:rsid w:val="00B424EE"/>
    <w:rsid w:val="00B624E3"/>
    <w:rsid w:val="00B626F6"/>
    <w:rsid w:val="00B70036"/>
    <w:rsid w:val="00BA10B0"/>
    <w:rsid w:val="00BB672E"/>
    <w:rsid w:val="00C07F58"/>
    <w:rsid w:val="00C61ABE"/>
    <w:rsid w:val="00C6405F"/>
    <w:rsid w:val="00C71229"/>
    <w:rsid w:val="00C747A8"/>
    <w:rsid w:val="00C95219"/>
    <w:rsid w:val="00CA1E28"/>
    <w:rsid w:val="00CC175E"/>
    <w:rsid w:val="00CC22BE"/>
    <w:rsid w:val="00CD423D"/>
    <w:rsid w:val="00CD7375"/>
    <w:rsid w:val="00CE08C9"/>
    <w:rsid w:val="00CE21BF"/>
    <w:rsid w:val="00CE5CF9"/>
    <w:rsid w:val="00D36B9C"/>
    <w:rsid w:val="00D55FC2"/>
    <w:rsid w:val="00D63A96"/>
    <w:rsid w:val="00D777B5"/>
    <w:rsid w:val="00D872DB"/>
    <w:rsid w:val="00D903C4"/>
    <w:rsid w:val="00DB26E6"/>
    <w:rsid w:val="00DB4687"/>
    <w:rsid w:val="00DD2F59"/>
    <w:rsid w:val="00DE7A26"/>
    <w:rsid w:val="00E33FC9"/>
    <w:rsid w:val="00E41866"/>
    <w:rsid w:val="00E55B19"/>
    <w:rsid w:val="00E60CEC"/>
    <w:rsid w:val="00E60F77"/>
    <w:rsid w:val="00E615F5"/>
    <w:rsid w:val="00E65564"/>
    <w:rsid w:val="00E7211F"/>
    <w:rsid w:val="00E7793E"/>
    <w:rsid w:val="00E829AA"/>
    <w:rsid w:val="00EA1CFE"/>
    <w:rsid w:val="00EA1FFB"/>
    <w:rsid w:val="00EA7C76"/>
    <w:rsid w:val="00EB1B89"/>
    <w:rsid w:val="00EC0B64"/>
    <w:rsid w:val="00EE5F1A"/>
    <w:rsid w:val="00F006A2"/>
    <w:rsid w:val="00F12402"/>
    <w:rsid w:val="00F17B52"/>
    <w:rsid w:val="00F50EE4"/>
    <w:rsid w:val="00F52FE8"/>
    <w:rsid w:val="00F534F4"/>
    <w:rsid w:val="00F66BD9"/>
    <w:rsid w:val="00F720F1"/>
    <w:rsid w:val="00F80227"/>
    <w:rsid w:val="00FB1F55"/>
    <w:rsid w:val="4AE1B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F8E27"/>
  <w15:chartTrackingRefBased/>
  <w15:docId w15:val="{CA7D227B-133F-4BC1-91BB-AA0844B6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4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030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30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4F4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24F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24F4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4F47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5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2A5DF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00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658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9158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582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1582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582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1582D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611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F6112"/>
    <w:rPr>
      <w:lang w:eastAsia="en-US"/>
    </w:rPr>
  </w:style>
  <w:style w:type="character" w:styleId="Refdenotaalpie">
    <w:name w:val="footnote reference"/>
    <w:uiPriority w:val="99"/>
    <w:semiHidden/>
    <w:unhideWhenUsed/>
    <w:rsid w:val="007F6112"/>
    <w:rPr>
      <w:vertAlign w:val="superscript"/>
    </w:rPr>
  </w:style>
  <w:style w:type="character" w:styleId="Hipervnculo">
    <w:name w:val="Hyperlink"/>
    <w:uiPriority w:val="99"/>
    <w:unhideWhenUsed/>
    <w:rsid w:val="007F6112"/>
    <w:rPr>
      <w:color w:val="0000FF"/>
      <w:u w:val="single"/>
    </w:rPr>
  </w:style>
  <w:style w:type="paragraph" w:styleId="Sinespaciado">
    <w:name w:val="No Spacing"/>
    <w:uiPriority w:val="1"/>
    <w:qFormat/>
    <w:rsid w:val="00090F13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rsid w:val="00961347"/>
    <w:pPr>
      <w:spacing w:after="0" w:line="240" w:lineRule="auto"/>
    </w:pPr>
    <w:rPr>
      <w:rFonts w:ascii="Arial" w:eastAsia="Times New Roman" w:hAnsi="Arial"/>
      <w:sz w:val="1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61347"/>
    <w:rPr>
      <w:rFonts w:ascii="Arial" w:eastAsia="Times New Roman" w:hAnsi="Arial"/>
      <w:sz w:val="18"/>
      <w:lang w:val="es-ES" w:eastAsia="es-ES"/>
    </w:rPr>
  </w:style>
  <w:style w:type="paragraph" w:styleId="Revisin">
    <w:name w:val="Revision"/>
    <w:hidden/>
    <w:uiPriority w:val="99"/>
    <w:semiHidden/>
    <w:rsid w:val="00B03035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le xmlns="33d5b432-d164-4dc3-b171-2ce46802e97b">
      <UserInfo>
        <DisplayName/>
        <AccountId xsi:nil="true"/>
        <AccountType/>
      </UserInfo>
    </Responsable>
    <orden xmlns="33d5b432-d164-4dc3-b171-2ce46802e97b">0</orden>
    <TaxCatchAll xmlns="ca1a8569-683c-4dfe-842e-50e1ed2d2833" xsi:nil="true"/>
    <lcf76f155ced4ddcb4097134ff3c332f xmlns="33d5b432-d164-4dc3-b171-2ce46802e97b">
      <Terms xmlns="http://schemas.microsoft.com/office/infopath/2007/PartnerControls"/>
    </lcf76f155ced4ddcb4097134ff3c332f>
    <T_x00e9_rmino1aetapa xmlns="33d5b432-d164-4dc3-b171-2ce46802e9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ABD0A569E93A458F4D762A69633B96" ma:contentTypeVersion="15" ma:contentTypeDescription="Crear nuevo documento." ma:contentTypeScope="" ma:versionID="3e86e859cb21be8a6168ec8b37874f70">
  <xsd:schema xmlns:xsd="http://www.w3.org/2001/XMLSchema" xmlns:xs="http://www.w3.org/2001/XMLSchema" xmlns:p="http://schemas.microsoft.com/office/2006/metadata/properties" xmlns:ns2="33d5b432-d164-4dc3-b171-2ce46802e97b" xmlns:ns3="ca1a8569-683c-4dfe-842e-50e1ed2d2833" targetNamespace="http://schemas.microsoft.com/office/2006/metadata/properties" ma:root="true" ma:fieldsID="3cbd61024dba9be665ba1d00353075f4" ns2:_="" ns3:_="">
    <xsd:import namespace="33d5b432-d164-4dc3-b171-2ce46802e97b"/>
    <xsd:import namespace="ca1a8569-683c-4dfe-842e-50e1ed2d2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rden" minOccurs="0"/>
                <xsd:element ref="ns2:Responsable" minOccurs="0"/>
                <xsd:element ref="ns2:T_x00e9_rmino1aeta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5b432-d164-4dc3-b171-2ce46802e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orden" ma:index="20" nillable="true" ma:displayName="orden" ma:decimals="0" ma:default="0" ma:description="Columna para ordenar los directorios" ma:format="Dropdown" ma:indexed="true" ma:internalName="orden" ma:percentage="FALSE">
      <xsd:simpleType>
        <xsd:restriction base="dms:Number"/>
      </xsd:simpleType>
    </xsd:element>
    <xsd:element name="Responsable" ma:index="21" nillable="true" ma:displayName="Responsable" ma:description="Si aplica, se reconoce el ejecutivo responsable del proyecto" ma:format="Dropdown" ma:list="UserInfo" ma:SharePointGroup="0" ma:internalName="Responsa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e9_rmino1aetapa" ma:index="22" nillable="true" ma:displayName="Término 1a etapa" ma:description="Fecha del término de 1a etapa " ma:format="DateOnly" ma:internalName="T_x00e9_rmino1aetap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8569-683c-4dfe-842e-50e1ed2d2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9ff0b1-da67-4b8e-a1e3-9388cd83bb9c}" ma:internalName="TaxCatchAll" ma:showField="CatchAllData" ma:web="ca1a8569-683c-4dfe-842e-50e1ed2d2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5C70E-D61C-4405-9111-C2724EEFA9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92B82-A495-4431-82BD-229A2EF86F32}">
  <ds:schemaRefs>
    <ds:schemaRef ds:uri="http://schemas.microsoft.com/office/2006/metadata/properties"/>
    <ds:schemaRef ds:uri="http://schemas.microsoft.com/office/infopath/2007/PartnerControls"/>
    <ds:schemaRef ds:uri="33d5b432-d164-4dc3-b171-2ce46802e97b"/>
    <ds:schemaRef ds:uri="ca1a8569-683c-4dfe-842e-50e1ed2d2833"/>
  </ds:schemaRefs>
</ds:datastoreItem>
</file>

<file path=customXml/itemProps3.xml><?xml version="1.0" encoding="utf-8"?>
<ds:datastoreItem xmlns:ds="http://schemas.openxmlformats.org/officeDocument/2006/customXml" ds:itemID="{AD6ACFF8-FA15-4D41-AF03-D9BC0D126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5b432-d164-4dc3-b171-2ce46802e97b"/>
    <ds:schemaRef ds:uri="ca1a8569-683c-4dfe-842e-50e1ed2d2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64A9C9-7A5A-41E9-B77B-0F5E6AFE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Salgado Balboa</dc:creator>
  <cp:keywords/>
  <cp:lastModifiedBy>María Belén Luna Novoa</cp:lastModifiedBy>
  <cp:revision>2</cp:revision>
  <cp:lastPrinted>2020-04-13T17:08:00Z</cp:lastPrinted>
  <dcterms:created xsi:type="dcterms:W3CDTF">2026-06-24T14:57:00Z</dcterms:created>
  <dcterms:modified xsi:type="dcterms:W3CDTF">2026-06-24T14:57:00Z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0x010100E4ABD0A569E93A458F4D762A69633B96</vt:lpwstr>
  </property>
  <property fmtid="{D5CDD505-2E9C-101B-9397-08002B2CF9AE}" pid="3" name="MediaServiceImageTags">
    <vt:lpwstr/>
  </property>
</Properties>
</file>